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B62" w:rsidRPr="00E555BC" w:rsidRDefault="007F4B62" w:rsidP="004179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555BC">
        <w:rPr>
          <w:rFonts w:ascii="Times New Roman" w:eastAsia="Times New Roman" w:hAnsi="Times New Roman" w:cs="Times New Roman"/>
          <w:b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REGULAMIN </w:t>
      </w:r>
    </w:p>
    <w:p w:rsidR="00F2392C" w:rsidRPr="00E555BC" w:rsidRDefault="007D4148" w:rsidP="00417995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555BC">
        <w:rPr>
          <w:rFonts w:ascii="Times New Roman" w:hAnsi="Times New Roman" w:cs="Times New Roman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KSZTAŁCENIA NA ODLEGŁOŚĆ</w:t>
      </w:r>
    </w:p>
    <w:p w:rsidR="007F4B62" w:rsidRPr="00417995" w:rsidRDefault="00F2392C" w:rsidP="004179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17995">
        <w:rPr>
          <w:rFonts w:ascii="Times New Roman" w:eastAsia="Times New Roman" w:hAnsi="Times New Roman" w:cs="Times New Roman"/>
          <w:sz w:val="24"/>
          <w:szCs w:val="24"/>
          <w:u w:val="single"/>
        </w:rPr>
        <w:t>Podstawa prawna:</w:t>
      </w:r>
    </w:p>
    <w:p w:rsidR="00F2392C" w:rsidRPr="00417995" w:rsidRDefault="00F2392C" w:rsidP="00417995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17995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Rozporządzenie Ministra Edukacji Narodowej z dnia 20 marca 2020 r. w sprawie szczególnych rozwiązań w okresie czasowego ograniczenia funkcjonowania jednostek systemu oświaty w związku </w:t>
      </w:r>
      <w:r w:rsidR="00C34558" w:rsidRPr="00417995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br/>
      </w:r>
      <w:r w:rsidRPr="00417995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z zapobieganiem, przeciwdziałaniem i zwalczaniem COVID-19</w:t>
      </w:r>
      <w:r w:rsidR="00C34558" w:rsidRPr="004179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(Dz. u. z 2020 r., poz. 493)</w:t>
      </w:r>
    </w:p>
    <w:p w:rsidR="002C3DEE" w:rsidRPr="00417995" w:rsidRDefault="00C34558" w:rsidP="00417995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17995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Rozporządzenie Ministra edukacji Narodowej z dnia 20 marca 2020 r. zmieniające rozporządzenie w sprawie czasowego ograniczenia funkcjonowania jednostek systemu oświaty w związku z zapobieganiem, przeciwdziałaniem i zwalczanie, COVID-19</w:t>
      </w:r>
      <w:r w:rsidRPr="004179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(Dz. U. z 2020 r., poz. 492)</w:t>
      </w:r>
    </w:p>
    <w:p w:rsidR="00417995" w:rsidRDefault="00417995" w:rsidP="00417995">
      <w:pPr>
        <w:pStyle w:val="Bezodstpw"/>
        <w:spacing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BA256D" w:rsidRPr="00417995" w:rsidRDefault="00BA256D" w:rsidP="0041799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4179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41799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§ 1</w:t>
      </w:r>
    </w:p>
    <w:p w:rsidR="007F4B62" w:rsidRPr="00417995" w:rsidRDefault="00BA256D" w:rsidP="0041799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995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7F4B62" w:rsidRPr="00417995" w:rsidRDefault="00DF01BD" w:rsidP="0042741C">
      <w:pPr>
        <w:pStyle w:val="Bezodstpw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995">
        <w:rPr>
          <w:rFonts w:ascii="Times New Roman" w:hAnsi="Times New Roman" w:cs="Times New Roman"/>
          <w:b/>
          <w:i/>
          <w:sz w:val="24"/>
          <w:szCs w:val="24"/>
        </w:rPr>
        <w:t>Regulamin kształcenia na odległość</w:t>
      </w:r>
      <w:r w:rsidR="007F4B62" w:rsidRPr="00417995">
        <w:rPr>
          <w:rFonts w:ascii="Times New Roman" w:hAnsi="Times New Roman" w:cs="Times New Roman"/>
          <w:b/>
          <w:sz w:val="24"/>
          <w:szCs w:val="24"/>
        </w:rPr>
        <w:t xml:space="preserve"> określa:</w:t>
      </w:r>
    </w:p>
    <w:p w:rsidR="007F4B62" w:rsidRPr="00417995" w:rsidRDefault="007F4B62" w:rsidP="0042741C">
      <w:pPr>
        <w:pStyle w:val="Bezodstpw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17995">
        <w:rPr>
          <w:rFonts w:ascii="Times New Roman" w:hAnsi="Times New Roman" w:cs="Times New Roman"/>
          <w:sz w:val="24"/>
          <w:szCs w:val="24"/>
        </w:rPr>
        <w:t>sposób i tryb realizacji zadań szkoły w okresie czasowego ograniczenia jej funkcjonowania</w:t>
      </w:r>
      <w:r w:rsidR="00A90EC3" w:rsidRPr="00417995">
        <w:rPr>
          <w:rFonts w:ascii="Times New Roman" w:hAnsi="Times New Roman" w:cs="Times New Roman"/>
          <w:sz w:val="24"/>
          <w:szCs w:val="24"/>
        </w:rPr>
        <w:t xml:space="preserve"> i zasad nauczania </w:t>
      </w:r>
      <w:r w:rsidR="00161688" w:rsidRPr="00417995">
        <w:rPr>
          <w:rFonts w:ascii="Times New Roman" w:hAnsi="Times New Roman" w:cs="Times New Roman"/>
          <w:sz w:val="24"/>
          <w:szCs w:val="24"/>
        </w:rPr>
        <w:t xml:space="preserve">oraz oceniania </w:t>
      </w:r>
      <w:r w:rsidR="00A90EC3" w:rsidRPr="00417995">
        <w:rPr>
          <w:rFonts w:ascii="Times New Roman" w:hAnsi="Times New Roman" w:cs="Times New Roman"/>
          <w:sz w:val="24"/>
          <w:szCs w:val="24"/>
        </w:rPr>
        <w:t>na odległość</w:t>
      </w:r>
      <w:r w:rsidR="00C34558" w:rsidRPr="00417995">
        <w:rPr>
          <w:rFonts w:ascii="Times New Roman" w:hAnsi="Times New Roman" w:cs="Times New Roman"/>
          <w:sz w:val="24"/>
          <w:szCs w:val="24"/>
        </w:rPr>
        <w:t>,</w:t>
      </w:r>
    </w:p>
    <w:p w:rsidR="00EE3300" w:rsidRPr="00417995" w:rsidRDefault="00EE3300" w:rsidP="0042741C">
      <w:pPr>
        <w:pStyle w:val="Bezodstpw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17995">
        <w:rPr>
          <w:rFonts w:ascii="Times New Roman" w:hAnsi="Times New Roman" w:cs="Times New Roman"/>
          <w:sz w:val="24"/>
          <w:szCs w:val="24"/>
        </w:rPr>
        <w:t>sposób współpracy dyrektora z nauczycielami i koordynowania przez niego współpracy z uczniami i rodzicami</w:t>
      </w:r>
      <w:r w:rsidR="00C34558" w:rsidRPr="00417995">
        <w:rPr>
          <w:rFonts w:ascii="Times New Roman" w:hAnsi="Times New Roman" w:cs="Times New Roman"/>
          <w:sz w:val="24"/>
          <w:szCs w:val="24"/>
        </w:rPr>
        <w:t xml:space="preserve"> (w tym sposób konsultacji z rodzicami),</w:t>
      </w:r>
    </w:p>
    <w:p w:rsidR="007F4B62" w:rsidRPr="00417995" w:rsidRDefault="007F4B62" w:rsidP="0042741C">
      <w:pPr>
        <w:pStyle w:val="Bezodstpw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17995">
        <w:rPr>
          <w:rFonts w:ascii="Times New Roman" w:hAnsi="Times New Roman" w:cs="Times New Roman"/>
          <w:sz w:val="24"/>
          <w:szCs w:val="24"/>
        </w:rPr>
        <w:t>zasady ustalania tygodniowego zakresu treści nauczania w poszczególnych oddziałach,</w:t>
      </w:r>
    </w:p>
    <w:p w:rsidR="00EE3300" w:rsidRPr="00417995" w:rsidRDefault="00EE3300" w:rsidP="0042741C">
      <w:pPr>
        <w:pStyle w:val="Bezodstpw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17995">
        <w:rPr>
          <w:rFonts w:ascii="Times New Roman" w:hAnsi="Times New Roman" w:cs="Times New Roman"/>
          <w:sz w:val="24"/>
          <w:szCs w:val="24"/>
        </w:rPr>
        <w:t>sposób dokumentowania realizacji zadań szkoły</w:t>
      </w:r>
      <w:r w:rsidR="00C34558" w:rsidRPr="00417995">
        <w:rPr>
          <w:rFonts w:ascii="Times New Roman" w:hAnsi="Times New Roman" w:cs="Times New Roman"/>
          <w:sz w:val="24"/>
          <w:szCs w:val="24"/>
        </w:rPr>
        <w:t>,</w:t>
      </w:r>
    </w:p>
    <w:p w:rsidR="00EE3300" w:rsidRPr="00417995" w:rsidRDefault="00EE3300" w:rsidP="0042741C">
      <w:pPr>
        <w:pStyle w:val="Bezodstpw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17995">
        <w:rPr>
          <w:rFonts w:ascii="Times New Roman" w:hAnsi="Times New Roman" w:cs="Times New Roman"/>
          <w:sz w:val="24"/>
          <w:szCs w:val="24"/>
        </w:rPr>
        <w:t>możliwość modyfikacji szkolnego  zestawu programów nauczania</w:t>
      </w:r>
      <w:r w:rsidR="00C34558" w:rsidRPr="00417995">
        <w:rPr>
          <w:rFonts w:ascii="Times New Roman" w:hAnsi="Times New Roman" w:cs="Times New Roman"/>
          <w:sz w:val="24"/>
          <w:szCs w:val="24"/>
        </w:rPr>
        <w:t>,</w:t>
      </w:r>
    </w:p>
    <w:p w:rsidR="007D4148" w:rsidRPr="00417995" w:rsidRDefault="007D4148" w:rsidP="0042741C">
      <w:pPr>
        <w:pStyle w:val="Bezodstpw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17995">
        <w:rPr>
          <w:rFonts w:ascii="Times New Roman" w:hAnsi="Times New Roman" w:cs="Times New Roman"/>
          <w:sz w:val="24"/>
          <w:szCs w:val="24"/>
        </w:rPr>
        <w:t>sposób monitorowania postępu uczniów oraz sposób weryfikacji wiedzy i umiejętności uczniów, w tym również info</w:t>
      </w:r>
      <w:r w:rsidR="00C34558" w:rsidRPr="00417995">
        <w:rPr>
          <w:rFonts w:ascii="Times New Roman" w:hAnsi="Times New Roman" w:cs="Times New Roman"/>
          <w:sz w:val="24"/>
          <w:szCs w:val="24"/>
        </w:rPr>
        <w:t>rmowania</w:t>
      </w:r>
      <w:r w:rsidR="00133D9D" w:rsidRPr="00417995">
        <w:rPr>
          <w:rFonts w:ascii="Times New Roman" w:hAnsi="Times New Roman" w:cs="Times New Roman"/>
          <w:sz w:val="24"/>
          <w:szCs w:val="24"/>
        </w:rPr>
        <w:t xml:space="preserve"> uczniów oraz rodziców w</w:t>
      </w:r>
      <w:r w:rsidRPr="00417995">
        <w:rPr>
          <w:rFonts w:ascii="Times New Roman" w:hAnsi="Times New Roman" w:cs="Times New Roman"/>
          <w:sz w:val="24"/>
          <w:szCs w:val="24"/>
        </w:rPr>
        <w:t xml:space="preserve"> postępach ucznia w nauce i uzyskanych przez niego ocenach</w:t>
      </w:r>
      <w:r w:rsidR="00C34558" w:rsidRPr="00417995">
        <w:rPr>
          <w:rFonts w:ascii="Times New Roman" w:hAnsi="Times New Roman" w:cs="Times New Roman"/>
          <w:sz w:val="24"/>
          <w:szCs w:val="24"/>
        </w:rPr>
        <w:t>,</w:t>
      </w:r>
    </w:p>
    <w:p w:rsidR="00BA256D" w:rsidRPr="00417995" w:rsidRDefault="00161688" w:rsidP="0042741C">
      <w:pPr>
        <w:pStyle w:val="Bezodstpw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17995">
        <w:rPr>
          <w:rFonts w:ascii="Times New Roman" w:hAnsi="Times New Roman" w:cs="Times New Roman"/>
          <w:sz w:val="24"/>
          <w:szCs w:val="24"/>
        </w:rPr>
        <w:lastRenderedPageBreak/>
        <w:t>warunki i sposób przeprowadzania egzaminu klasyfikacyjnego, egzaminu poprawkowego, egzaminu semestralnego i sprawdzianu wiadomości i umiejętności oraz warunki ustalania rocznej oceny klasyfikacyjne zachowania</w:t>
      </w:r>
      <w:r w:rsidR="00BA256D" w:rsidRPr="00417995">
        <w:rPr>
          <w:rFonts w:ascii="Times New Roman" w:hAnsi="Times New Roman" w:cs="Times New Roman"/>
          <w:sz w:val="24"/>
          <w:szCs w:val="24"/>
        </w:rPr>
        <w:t>.</w:t>
      </w:r>
    </w:p>
    <w:p w:rsidR="00BA256D" w:rsidRPr="00417995" w:rsidRDefault="00BA256D" w:rsidP="0041799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4179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1799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§ 2</w:t>
      </w:r>
    </w:p>
    <w:p w:rsidR="00BA256D" w:rsidRPr="00417995" w:rsidRDefault="00BA256D" w:rsidP="0041799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79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Postanowienia szczegółowe</w:t>
      </w:r>
    </w:p>
    <w:p w:rsidR="0053327D" w:rsidRPr="00417995" w:rsidRDefault="00EE3300" w:rsidP="0042741C">
      <w:pPr>
        <w:pStyle w:val="Bezodstpw"/>
        <w:numPr>
          <w:ilvl w:val="0"/>
          <w:numId w:val="3"/>
        </w:numPr>
        <w:spacing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79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Sposób i tryb realizacji zadań szkoły w okresie czasowego ograniczenia jej funkcjonowania</w:t>
      </w:r>
      <w:r w:rsidR="007D4148" w:rsidRPr="004179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53327D" w:rsidRPr="00417995" w:rsidRDefault="0053327D" w:rsidP="0042741C">
      <w:pPr>
        <w:pStyle w:val="Bezodstpw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A90EC3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czasie ograniczenia funkcjonowania </w:t>
      </w:r>
      <w:r w:rsidR="00F2392C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>szkoły,</w:t>
      </w:r>
      <w:r w:rsidR="00A90EC3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związan</w:t>
      </w:r>
      <w:r w:rsidR="00590BD9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>ym</w:t>
      </w:r>
      <w:r w:rsidR="00A90EC3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zagrożeniem epidemiologicznym</w:t>
      </w:r>
      <w:r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90EC3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nauka</w:t>
      </w:r>
      <w:r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 realizowana na odległość,</w:t>
      </w:r>
    </w:p>
    <w:p w:rsidR="0053327D" w:rsidRPr="00417995" w:rsidRDefault="0053327D" w:rsidP="0042741C">
      <w:pPr>
        <w:pStyle w:val="Bezodstpw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A90EC3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>a organizację kształcenia na odległość odpowiada dyrektor szkoły. Jest on zobowiązany do tego, aby powiadomić nauczycieli, uczniów i rodziców, w jaki</w:t>
      </w:r>
      <w:r w:rsidR="00C34558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sposób będzie wyglądała nauka w </w:t>
      </w:r>
      <w:r w:rsidR="00590BD9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>placówce,</w:t>
      </w:r>
    </w:p>
    <w:p w:rsidR="0053327D" w:rsidRPr="00417995" w:rsidRDefault="0053327D" w:rsidP="0042741C">
      <w:pPr>
        <w:pStyle w:val="Bezodstpw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7D4148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>szystkie lekcje wynikające z ramowych planów nauczania</w:t>
      </w:r>
      <w:r w:rsidR="00A90EC3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będą odbywać się na odległość</w:t>
      </w:r>
      <w:r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590BD9" w:rsidRPr="00417995" w:rsidRDefault="00590BD9" w:rsidP="0042741C">
      <w:pPr>
        <w:pStyle w:val="Bezodstpw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nauka prowadzona na odległość będzie odbywać się za pośrednictwem dziennika elektronicznego </w:t>
      </w:r>
      <w:proofErr w:type="spellStart"/>
      <w:r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>Librus</w:t>
      </w:r>
      <w:proofErr w:type="spellEnd"/>
      <w:r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>, który będzie również podstawowym sposobem komunikacji z nauczycielami,</w:t>
      </w:r>
    </w:p>
    <w:p w:rsidR="0053327D" w:rsidRPr="00417995" w:rsidRDefault="0053327D" w:rsidP="0042741C">
      <w:pPr>
        <w:pStyle w:val="Bezodstpw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A90EC3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auka prowadzona na odległość może być realizowana z wykorzystaniem materiałów </w:t>
      </w:r>
      <w:r w:rsidR="00161688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A90EC3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>udostępnionych przez nauczyciela,</w:t>
      </w:r>
      <w:r w:rsidR="00F2392C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0EC3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>w szczególności tych rekomendowanych przez Ministerstw</w:t>
      </w:r>
      <w:r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>o Edukacji Narodowej, Centralną i Okręgowe Komisje Egzaminacyjne</w:t>
      </w:r>
      <w:r w:rsidR="00A90EC3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A90EC3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>a także emitowanych w pasmach edukacyjnych programów Telewizji Publicznej i Polskiego Radia</w:t>
      </w:r>
      <w:r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53327D" w:rsidRPr="00417995" w:rsidRDefault="0053327D" w:rsidP="0042741C">
      <w:pPr>
        <w:pStyle w:val="Bezodstpw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443E5E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>auczyciel może prowadzić również lekcje za pomocą odpowiednich platform, wykorzystując połączenia głosowe lub głosowo-wizyjne</w:t>
      </w:r>
      <w:r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53327D" w:rsidRPr="00417995" w:rsidRDefault="0053327D" w:rsidP="0042741C">
      <w:pPr>
        <w:pStyle w:val="Bezodstpw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uczniowie, którzy nie mogą </w:t>
      </w:r>
      <w:r w:rsidR="00443E5E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wziąć udziału w lekcji </w:t>
      </w:r>
      <w:r w:rsidR="00590BD9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>zdalnej</w:t>
      </w:r>
      <w:r w:rsidR="00443E5E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>, zobowiązani są</w:t>
      </w:r>
      <w:r w:rsidR="00C34558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zapoznania się z materiałem danej jednostki lekcyjnej oraz uzupełnienia</w:t>
      </w:r>
      <w:r w:rsidR="00F2392C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notatki</w:t>
      </w:r>
      <w:r w:rsidR="00C34558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3E5E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>- tak jak w przypadku nieobecności na lekcjach stacj</w:t>
      </w:r>
      <w:r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>onarnych,</w:t>
      </w:r>
      <w:r w:rsidR="00443E5E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3327D" w:rsidRPr="00417995" w:rsidRDefault="0053327D" w:rsidP="0042741C">
      <w:pPr>
        <w:pStyle w:val="Bezodstpw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F36C20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>ormy pracy z uczniami z orzeczeniem o potrzebie kształcenia specjalnego czy posiadającego opinie poradni psychologiczno-pedagogicznej powinny uwzględniać zalecenia wynikające z w/w dokumentów (m.in. wydłużenie czasu pracy)</w:t>
      </w:r>
      <w:r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53327D" w:rsidRPr="00417995" w:rsidRDefault="0053327D" w:rsidP="0042741C">
      <w:pPr>
        <w:pStyle w:val="Bezodstpw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</w:t>
      </w:r>
      <w:r w:rsidR="00C34558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>ychowawca klasy</w:t>
      </w:r>
      <w:r w:rsidR="00DC5340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>, poprzez kontakt z nauczycielami poszczególnych przedmiotów,</w:t>
      </w:r>
      <w:r w:rsidR="00C34558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 za zadanie</w:t>
      </w:r>
      <w:r w:rsidR="00443E5E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4558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monitorować </w:t>
      </w:r>
      <w:r w:rsidR="00DC5340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>pracę zdalną uczniów</w:t>
      </w:r>
      <w:r w:rsidR="00C34558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43E5E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w razie problemów </w:t>
      </w:r>
      <w:r w:rsidR="00DC5340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>interweniować i</w:t>
      </w:r>
      <w:r w:rsidR="00443E5E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powiadomić dyrektora szkoły</w:t>
      </w:r>
      <w:r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BE4124" w:rsidRPr="00417995" w:rsidRDefault="0053327D" w:rsidP="0042741C">
      <w:pPr>
        <w:pStyle w:val="Bezodstpw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BE4124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drabianie lekcji i zapoznanie się przez ucznia z zadanym materiałem jest </w:t>
      </w:r>
      <w:r w:rsidR="007B3CA3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obowiązkowe </w:t>
      </w:r>
      <w:r w:rsidR="00BE4124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dla każdego </w:t>
      </w:r>
      <w:r w:rsidR="007B3CA3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>ucznia</w:t>
      </w:r>
      <w:r w:rsidR="00BE4124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Jeśli uczeń ma problem z dostępem do </w:t>
      </w:r>
      <w:r w:rsidR="007B3CA3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>komput</w:t>
      </w:r>
      <w:r w:rsidR="00BE4124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era czy </w:t>
      </w:r>
      <w:r w:rsidR="009549C0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C02925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>nternetu,</w:t>
      </w:r>
      <w:r w:rsidR="00BE4124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2925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fakt ten należy </w:t>
      </w:r>
      <w:r w:rsidR="00BE4124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>zgłosić do wychowawcy klasy</w:t>
      </w:r>
      <w:r w:rsidR="007B3CA3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E4124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celem ustalenia innej formy dostar</w:t>
      </w:r>
      <w:r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>czenia niezbędnych materiałów. Kolejno w</w:t>
      </w:r>
      <w:r w:rsidR="00BE4124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ychowawca jest zobowiązany zgłosić </w:t>
      </w:r>
      <w:r w:rsidR="00C02925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taką informację </w:t>
      </w:r>
      <w:r w:rsidR="00BE4124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>dyrektorowi szkoły i ustalić z poszczególnymi nauczycielami formę przekazania materiałów do nauki.</w:t>
      </w:r>
    </w:p>
    <w:p w:rsidR="00D86DC3" w:rsidRPr="00417995" w:rsidRDefault="00551ABA" w:rsidP="0042741C">
      <w:pPr>
        <w:pStyle w:val="Bezodstpw"/>
        <w:numPr>
          <w:ilvl w:val="0"/>
          <w:numId w:val="3"/>
        </w:numPr>
        <w:spacing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79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Sposób współpracy dyrektora z nauczycielami i koordynowania przez niego współpracy z uczniami i rodzicami</w:t>
      </w:r>
      <w:r w:rsidR="0053327D" w:rsidRPr="004179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FB0ECF" w:rsidRPr="00417995" w:rsidRDefault="00D86DC3" w:rsidP="0042741C">
      <w:pPr>
        <w:pStyle w:val="Bezodstpw"/>
        <w:numPr>
          <w:ilvl w:val="0"/>
          <w:numId w:val="5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FB0ECF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>yrektor szkoły stale koordynuje współpracę nauczycieli z uczniami i rodzicami</w:t>
      </w:r>
      <w:r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D86DC3" w:rsidRPr="00417995" w:rsidRDefault="00D86DC3" w:rsidP="0042741C">
      <w:pPr>
        <w:pStyle w:val="Bezodstpw"/>
        <w:numPr>
          <w:ilvl w:val="0"/>
          <w:numId w:val="5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500F02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>szystkie problemy zgłaszane przez uczniów czy rodziców powinny być zgłaszan</w:t>
      </w:r>
      <w:r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CE088B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formie pisemnej </w:t>
      </w:r>
      <w:r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>do dyrektora szkoły,</w:t>
      </w:r>
    </w:p>
    <w:p w:rsidR="00D86DC3" w:rsidRPr="00417995" w:rsidRDefault="00D86DC3" w:rsidP="0042741C">
      <w:pPr>
        <w:pStyle w:val="Bezodstpw"/>
        <w:numPr>
          <w:ilvl w:val="0"/>
          <w:numId w:val="5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551ABA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>auczyciel zobowiązany jest do regularnego odczytywania wiadomości wys</w:t>
      </w:r>
      <w:r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551ABA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łanych </w:t>
      </w:r>
      <w:r w:rsidR="00FB0ECF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przez </w:t>
      </w:r>
      <w:r w:rsidR="00551ABA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>dyrektor</w:t>
      </w:r>
      <w:r w:rsidR="00CE088B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>a poprzez dziennik elektroniczny</w:t>
      </w:r>
      <w:r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maila, </w:t>
      </w:r>
      <w:r w:rsidR="00551ABA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>wiadomość sms</w:t>
      </w:r>
      <w:r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poprzez komunikatory internetowe</w:t>
      </w:r>
      <w:r w:rsidR="00551ABA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>w razie potrzeby bezzwłoczne odpowiedzenie na informacje,</w:t>
      </w:r>
    </w:p>
    <w:p w:rsidR="00D86DC3" w:rsidRPr="00417995" w:rsidRDefault="00D86DC3" w:rsidP="0042741C">
      <w:pPr>
        <w:pStyle w:val="Bezodstpw"/>
        <w:numPr>
          <w:ilvl w:val="0"/>
          <w:numId w:val="5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551ABA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>auczyciel</w:t>
      </w:r>
      <w:r w:rsidR="009549C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51ABA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pracując zdalnie</w:t>
      </w:r>
      <w:r w:rsidR="009549C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51ABA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 w stałej gotowości do pracy i w każdej chwili może</w:t>
      </w:r>
      <w:r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1ABA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>zostać wezwany przez dyrektora do szkoły</w:t>
      </w:r>
      <w:r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421980" w:rsidRPr="00417995" w:rsidRDefault="00D86DC3" w:rsidP="0042741C">
      <w:pPr>
        <w:pStyle w:val="Bezodstpw"/>
        <w:numPr>
          <w:ilvl w:val="0"/>
          <w:numId w:val="5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>możliwe</w:t>
      </w:r>
      <w:r w:rsidR="00421980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 przeprowadzanie zebrania rady pedagogicznej na o</w:t>
      </w:r>
      <w:r w:rsidR="00BF7A05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>dległość, za pomocą wyznaczonej</w:t>
      </w:r>
      <w:r w:rsidR="00421980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przez dyrektora platform</w:t>
      </w:r>
      <w:r w:rsidR="00BF7A05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komunikacyjnej (obecność nauczycieli podczas takiej rady pedagogicznej będzie sprawdzona poprzez odczytanie listy i zapisanie przez protokolanta obok nazwiska uczestnika obecności podczas takiego spotkania),</w:t>
      </w:r>
      <w:r w:rsidR="00421980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86DC3" w:rsidRPr="00417995" w:rsidRDefault="00D86DC3" w:rsidP="0042741C">
      <w:pPr>
        <w:pStyle w:val="Bezodstpw"/>
        <w:numPr>
          <w:ilvl w:val="0"/>
          <w:numId w:val="5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BF7A05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ychowawca czuwa nad prawidłową dostępnością uczniów do zamieszczanych przez nauczycieli materiałów i utrzymuje stały kontakt z uczniami i rodzicami ze swojej klasy. </w:t>
      </w:r>
      <w:r w:rsidR="009549C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BF7A05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>O każdym zgłaszanym</w:t>
      </w:r>
      <w:r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przez rodziców i uczniów</w:t>
      </w:r>
      <w:r w:rsidR="00BF7A05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problemie powinien bezzwłocznie </w:t>
      </w:r>
      <w:r w:rsidR="00CE088B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pisemnie </w:t>
      </w:r>
      <w:r w:rsidR="007B3CA3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>zawiadomić</w:t>
      </w:r>
      <w:r w:rsidR="00BF7A05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dyrektora szkoły</w:t>
      </w:r>
      <w:r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2F2619" w:rsidRPr="00417995" w:rsidRDefault="00D86DC3" w:rsidP="0042741C">
      <w:pPr>
        <w:pStyle w:val="Bezodstpw"/>
        <w:numPr>
          <w:ilvl w:val="0"/>
          <w:numId w:val="5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1B6979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>ażdy nauczyciel powinien być dostępny dla uczniów i rodziców w czasie, kiedy jego lekcja jest wpisana w tygodniowy plan pracy poszczególnych klas</w:t>
      </w:r>
      <w:r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B6979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jest zobowiązany do odpowiedzi na pytania zadawane</w:t>
      </w:r>
      <w:r w:rsidR="007B3CA3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przez uczniów i rodziców</w:t>
      </w:r>
      <w:r w:rsidR="00CE088B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poprzez </w:t>
      </w:r>
      <w:r w:rsidR="001B6979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dziennik </w:t>
      </w:r>
      <w:r w:rsidR="00CE088B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elektroniczny, </w:t>
      </w:r>
      <w:r w:rsidR="001B6979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czy </w:t>
      </w:r>
      <w:r w:rsidR="002F2619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>inne komunikatory,</w:t>
      </w:r>
      <w:r w:rsidR="001B6979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których ustalił sposób k</w:t>
      </w:r>
      <w:r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>ontaktu z uczniami i rodzicami,</w:t>
      </w:r>
    </w:p>
    <w:p w:rsidR="002F2619" w:rsidRPr="00417995" w:rsidRDefault="002F2619" w:rsidP="0042741C">
      <w:pPr>
        <w:pStyle w:val="Bezodstpw"/>
        <w:numPr>
          <w:ilvl w:val="0"/>
          <w:numId w:val="5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u</w:t>
      </w:r>
      <w:r w:rsidR="001B6979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>czniowie mają prawo zadawać pytania do zamieszczonych tematów i zadań</w:t>
      </w:r>
      <w:r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B6979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nauczyciel powinien na każde z nich odpowiadać i pomóc uc</w:t>
      </w:r>
      <w:r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>zniowi opanować zadany materiał,</w:t>
      </w:r>
    </w:p>
    <w:p w:rsidR="003D03FA" w:rsidRDefault="002F2619" w:rsidP="0042741C">
      <w:pPr>
        <w:pStyle w:val="Bezodstpw"/>
        <w:numPr>
          <w:ilvl w:val="0"/>
          <w:numId w:val="5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421980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>auczyciel, który n</w:t>
      </w:r>
      <w:r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 ma dostępu do komputera czy </w:t>
      </w:r>
      <w:r w:rsidR="009549C0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421980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>nternetu,</w:t>
      </w:r>
      <w:r w:rsidR="00CE088B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bądź ma do nich ograniczony dostęp,</w:t>
      </w:r>
      <w:r w:rsidR="00421980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zobowiązany jest do innej formy przesyłania niezbędnych do </w:t>
      </w:r>
      <w:r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>nauki materiałów uczniom lub korzystania</w:t>
      </w:r>
      <w:r w:rsidR="00421980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placówce ze </w:t>
      </w:r>
      <w:r w:rsidR="007B3CA3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>szkolnego sprzętu</w:t>
      </w:r>
      <w:r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17995" w:rsidRPr="00417995" w:rsidRDefault="00417995" w:rsidP="00417995">
      <w:pPr>
        <w:pStyle w:val="Bezodstpw"/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03FA" w:rsidRPr="00417995" w:rsidRDefault="000E0A15" w:rsidP="0042741C">
      <w:pPr>
        <w:pStyle w:val="Bezodstpw"/>
        <w:numPr>
          <w:ilvl w:val="0"/>
          <w:numId w:val="11"/>
        </w:numPr>
        <w:spacing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79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Zasady ustalania tygodniowego zakresu treści nauczania w poszczególnych oddziałach</w:t>
      </w:r>
      <w:r w:rsidR="003D03FA" w:rsidRPr="004179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3D03FA" w:rsidRPr="00417995" w:rsidRDefault="003D03FA" w:rsidP="0042741C">
      <w:pPr>
        <w:pStyle w:val="Bezodstpw"/>
        <w:numPr>
          <w:ilvl w:val="0"/>
          <w:numId w:val="6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443E5E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ekcje z poszczególnych przedmiotów zadawane będą tylko i wyłącznie w tych dniach, </w:t>
      </w:r>
      <w:r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43E5E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których występują w planie lekcji, </w:t>
      </w:r>
    </w:p>
    <w:p w:rsidR="003D03FA" w:rsidRDefault="001D67AE" w:rsidP="0042741C">
      <w:pPr>
        <w:pStyle w:val="Bezodstpw"/>
        <w:numPr>
          <w:ilvl w:val="0"/>
          <w:numId w:val="6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ćwiczenia i </w:t>
      </w:r>
      <w:r w:rsidR="003D03FA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443E5E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adania z poszczególnych przedmiotów powinny być tak </w:t>
      </w:r>
      <w:r w:rsidR="003D03FA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>dobrane</w:t>
      </w:r>
      <w:r w:rsidR="003D03FA" w:rsidRPr="001D67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3D03FA" w:rsidRPr="001D67A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żeby czas ich wykonania</w:t>
      </w:r>
      <w:r w:rsidR="00443E5E" w:rsidRPr="001D67A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6C5573" w:rsidRPr="001D67A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łącznie z czasem lekcji prowadzonych zdalnie nie przekraczał czasu określonego w planie lekcji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klasy</w:t>
      </w:r>
      <w:r w:rsidR="006C5573" w:rsidRPr="009244A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,</w:t>
      </w:r>
      <w:r w:rsidR="00476A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D03FA" w:rsidRPr="00417995" w:rsidRDefault="00476A5B" w:rsidP="0042741C">
      <w:pPr>
        <w:pStyle w:val="Bezodstpw"/>
        <w:numPr>
          <w:ilvl w:val="0"/>
          <w:numId w:val="6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zdalne nauczanie należy prowadzić</w:t>
      </w:r>
      <w:r w:rsidR="001D67A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036CE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3E5E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>łącz</w:t>
      </w:r>
      <w:r w:rsidR="001D67AE">
        <w:rPr>
          <w:rFonts w:ascii="Times New Roman" w:hAnsi="Times New Roman" w:cs="Times New Roman"/>
          <w:color w:val="000000" w:themeColor="text1"/>
          <w:sz w:val="24"/>
          <w:szCs w:val="24"/>
        </w:rPr>
        <w:t>ąc</w:t>
      </w:r>
      <w:r w:rsidR="00443E5E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naprzemiennie kształcenie z użyciem monitorów ekranowych i bez ich użycia</w:t>
      </w:r>
      <w:r w:rsidR="008036CE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F6B49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>Zajęcia powinny uwzględniać możliwości psychofizyczne uczn</w:t>
      </w:r>
      <w:r w:rsidR="003D03FA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>ia, jego wiek i etap edukacyjny,</w:t>
      </w:r>
    </w:p>
    <w:p w:rsidR="003D03FA" w:rsidRPr="00417995" w:rsidRDefault="003D03FA" w:rsidP="0042741C">
      <w:pPr>
        <w:pStyle w:val="Bezodstpw"/>
        <w:numPr>
          <w:ilvl w:val="0"/>
          <w:numId w:val="6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2D66D2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ychowawca </w:t>
      </w:r>
      <w:r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>koordynuje plan pracy swojej</w:t>
      </w:r>
      <w:r w:rsidR="00DD6A6E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klasy na każdy kolejny tydzień</w:t>
      </w:r>
      <w:r w:rsidR="009549C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D66D2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kontrolując</w:t>
      </w:r>
      <w:r w:rsidR="00DD6A6E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>, na podstawie informacji uzyskiwanych od innych nauczycieli, rodziców oraz uczniów,</w:t>
      </w:r>
      <w:r w:rsidR="002D66D2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ilość zadawanych prac, formę ich wykonania i obciążenie uczniów danego dnia. Jeśli </w:t>
      </w:r>
      <w:r w:rsidR="00DD6A6E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>uzyska informacje</w:t>
      </w:r>
      <w:r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że </w:t>
      </w:r>
      <w:r w:rsidR="002D66D2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>ilość materiału i zajęć jest za</w:t>
      </w:r>
      <w:r w:rsidR="000E0A15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dużym obciążeniem dla uczniów</w:t>
      </w:r>
      <w:r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D66D2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konsultuje </w:t>
      </w:r>
      <w:r w:rsidR="00476A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ten fakt </w:t>
      </w:r>
      <w:r w:rsidR="002D66D2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>z nauczycielami</w:t>
      </w:r>
      <w:r w:rsidR="009549C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D66D2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6A5B">
        <w:rPr>
          <w:rFonts w:ascii="Times New Roman" w:hAnsi="Times New Roman" w:cs="Times New Roman"/>
          <w:color w:val="000000" w:themeColor="text1"/>
          <w:sz w:val="24"/>
          <w:szCs w:val="24"/>
        </w:rPr>
        <w:t>aby ustalić, jakie treści</w:t>
      </w:r>
      <w:r w:rsidR="002D66D2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można przełoż</w:t>
      </w:r>
      <w:r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>yć na kolejny dzień czy tydzień lub w jaki inny sposób zrealizować daną partię materiału,</w:t>
      </w:r>
    </w:p>
    <w:p w:rsidR="009976F2" w:rsidRPr="00417995" w:rsidRDefault="003D03FA" w:rsidP="0042741C">
      <w:pPr>
        <w:pStyle w:val="Bezodstpw"/>
        <w:numPr>
          <w:ilvl w:val="0"/>
          <w:numId w:val="6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9976F2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>ażdy nauczyciel jest zobowiązany zapisać zadanie domowe</w:t>
      </w:r>
      <w:r w:rsidR="004A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odpowiedniej zakładce</w:t>
      </w:r>
      <w:r w:rsidR="00476A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</w:t>
      </w:r>
      <w:r w:rsidR="004A014F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a </w:t>
      </w:r>
      <w:r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>sprawdziany i kartkówki</w:t>
      </w:r>
      <w:r w:rsidR="0041172E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</w:t>
      </w:r>
      <w:r w:rsidR="009976F2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dzienniku </w:t>
      </w:r>
      <w:r w:rsidR="0041172E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elektronicznym </w:t>
      </w:r>
      <w:r w:rsidR="00E555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jako </w:t>
      </w:r>
      <w:r w:rsidR="0041172E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tzw. wydarzenie w zakładce terminarz. </w:t>
      </w:r>
      <w:r w:rsidR="009976F2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Wszystkie zadania i lekcje wprowadzone do dziennika muszą być zgodne </w:t>
      </w:r>
      <w:r w:rsidR="004A014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9976F2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planem </w:t>
      </w:r>
      <w:r w:rsidR="0041172E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>lekcji</w:t>
      </w:r>
      <w:r w:rsidR="009976F2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>.  W trakcie tygodnia nie można dokładać nowego materiału/lekcji, która nie była ujęta w tygodniowym planie pracy danej klasy.</w:t>
      </w:r>
    </w:p>
    <w:p w:rsidR="00573142" w:rsidRPr="00417995" w:rsidRDefault="00E810B8" w:rsidP="0042741C">
      <w:pPr>
        <w:pStyle w:val="Bezodstpw"/>
        <w:numPr>
          <w:ilvl w:val="0"/>
          <w:numId w:val="6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>Każdy nauczyciel przed dodaniem nowego zadania domo</w:t>
      </w:r>
      <w:r w:rsidR="009244A0">
        <w:rPr>
          <w:rFonts w:ascii="Times New Roman" w:hAnsi="Times New Roman" w:cs="Times New Roman"/>
          <w:color w:val="000000" w:themeColor="text1"/>
          <w:sz w:val="24"/>
          <w:szCs w:val="24"/>
        </w:rPr>
        <w:t>wego</w:t>
      </w:r>
      <w:r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44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lub </w:t>
      </w:r>
      <w:r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>sprawdzianu</w:t>
      </w:r>
      <w:r w:rsidR="009244A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kartkówki winien sprawdzić, czy w danej klasie nie została przekroczona już maksymalna ilość sprawdzianów/kartkówek na </w:t>
      </w:r>
      <w:r w:rsidR="009244A0">
        <w:rPr>
          <w:rFonts w:ascii="Times New Roman" w:hAnsi="Times New Roman" w:cs="Times New Roman"/>
          <w:color w:val="000000" w:themeColor="text1"/>
          <w:sz w:val="24"/>
          <w:szCs w:val="24"/>
        </w:rPr>
        <w:t>dzień/</w:t>
      </w:r>
      <w:r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>tydzień.</w:t>
      </w:r>
    </w:p>
    <w:p w:rsidR="00BC53FD" w:rsidRPr="00417995" w:rsidRDefault="003D03FA" w:rsidP="0042741C">
      <w:pPr>
        <w:pStyle w:val="Bezodstpw"/>
        <w:numPr>
          <w:ilvl w:val="0"/>
          <w:numId w:val="12"/>
        </w:numPr>
        <w:spacing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79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Sposób dokumentowania realizacji zadań szkoły:</w:t>
      </w:r>
    </w:p>
    <w:p w:rsidR="0058287E" w:rsidRPr="00417995" w:rsidRDefault="00573142" w:rsidP="00417995">
      <w:pPr>
        <w:pStyle w:val="Bezodstpw"/>
        <w:spacing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>Nauczyciel zobowiązany jest do:</w:t>
      </w:r>
    </w:p>
    <w:p w:rsidR="0058287E" w:rsidRPr="00417995" w:rsidRDefault="0058287E" w:rsidP="0042741C">
      <w:pPr>
        <w:pStyle w:val="Bezodstpw"/>
        <w:numPr>
          <w:ilvl w:val="0"/>
          <w:numId w:val="7"/>
        </w:numPr>
        <w:spacing w:line="360" w:lineRule="auto"/>
        <w:ind w:left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r</w:t>
      </w:r>
      <w:r w:rsidR="00573142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>egularnego odnotowania tematu lekcji w każdym dn</w:t>
      </w:r>
      <w:r w:rsidR="007D66C0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iu wynikającym z planu lekcji, co będzie traktowane jako </w:t>
      </w:r>
      <w:r w:rsidR="00573142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>potwierdz</w:t>
      </w:r>
      <w:r w:rsidR="007D66C0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>enie</w:t>
      </w:r>
      <w:r w:rsidR="00573142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obecnoś</w:t>
      </w:r>
      <w:r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>ci w pracy,</w:t>
      </w:r>
    </w:p>
    <w:p w:rsidR="009244A0" w:rsidRPr="009244A0" w:rsidRDefault="00573142" w:rsidP="0042741C">
      <w:pPr>
        <w:pStyle w:val="Bezodstpw"/>
        <w:numPr>
          <w:ilvl w:val="0"/>
          <w:numId w:val="7"/>
        </w:numPr>
        <w:spacing w:line="360" w:lineRule="auto"/>
        <w:ind w:left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244A0">
        <w:rPr>
          <w:rFonts w:ascii="Times New Roman" w:hAnsi="Times New Roman" w:cs="Times New Roman"/>
          <w:color w:val="000000" w:themeColor="text1"/>
          <w:sz w:val="24"/>
          <w:szCs w:val="24"/>
        </w:rPr>
        <w:t>zamieszczenia informacji o sposobie przeprowadzenia przez nie</w:t>
      </w:r>
      <w:r w:rsidR="00E810B8" w:rsidRPr="009244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 lekcji, czy zadania prac w </w:t>
      </w:r>
      <w:r w:rsidRPr="009244A0">
        <w:rPr>
          <w:rFonts w:ascii="Times New Roman" w:hAnsi="Times New Roman" w:cs="Times New Roman"/>
          <w:color w:val="000000" w:themeColor="text1"/>
          <w:sz w:val="24"/>
          <w:szCs w:val="24"/>
        </w:rPr>
        <w:t>dzienniku</w:t>
      </w:r>
      <w:r w:rsidR="00E810B8" w:rsidRPr="009244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elektronicznym, w ramach obowiązującego go </w:t>
      </w:r>
      <w:r w:rsidR="00EF5695" w:rsidRPr="009244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tygodniowego </w:t>
      </w:r>
      <w:r w:rsidR="00E810B8" w:rsidRPr="009244A0">
        <w:rPr>
          <w:rFonts w:ascii="Times New Roman" w:hAnsi="Times New Roman" w:cs="Times New Roman"/>
          <w:color w:val="000000" w:themeColor="text1"/>
          <w:sz w:val="24"/>
          <w:szCs w:val="24"/>
        </w:rPr>
        <w:t>wymiaru godzin zajęć dydaktycznych</w:t>
      </w:r>
      <w:r w:rsidR="009244A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58287E" w:rsidRPr="009244A0" w:rsidRDefault="00573142" w:rsidP="0042741C">
      <w:pPr>
        <w:pStyle w:val="Bezodstpw"/>
        <w:numPr>
          <w:ilvl w:val="0"/>
          <w:numId w:val="7"/>
        </w:numPr>
        <w:spacing w:line="360" w:lineRule="auto"/>
        <w:ind w:left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244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odnotowania w dzienniku planowanego sprawdzianu, kartkówki czy innej formy sprawdzenia wiedzy uczniów – sprawdzian 7 dni wcześniej, inne formy minimum na </w:t>
      </w:r>
      <w:r w:rsidR="0058287E" w:rsidRPr="009244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r w:rsidRPr="009244A0">
        <w:rPr>
          <w:rFonts w:ascii="Times New Roman" w:hAnsi="Times New Roman" w:cs="Times New Roman"/>
          <w:color w:val="000000" w:themeColor="text1"/>
          <w:sz w:val="24"/>
          <w:szCs w:val="24"/>
        </w:rPr>
        <w:t>dni wcześniej</w:t>
      </w:r>
      <w:r w:rsidR="0058287E" w:rsidRPr="009244A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832B8B" w:rsidRPr="00417995" w:rsidRDefault="001B513A" w:rsidP="0042741C">
      <w:pPr>
        <w:pStyle w:val="Bezodstpw"/>
        <w:numPr>
          <w:ilvl w:val="0"/>
          <w:numId w:val="7"/>
        </w:numPr>
        <w:spacing w:line="360" w:lineRule="auto"/>
        <w:ind w:left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 wpisie frekwencyjnym w każdej z klas na czas kształcenia na odległość </w:t>
      </w:r>
      <w:r w:rsidR="00E555BC">
        <w:rPr>
          <w:rFonts w:ascii="Times New Roman" w:hAnsi="Times New Roman" w:cs="Times New Roman"/>
          <w:color w:val="000000" w:themeColor="text1"/>
          <w:sz w:val="24"/>
          <w:szCs w:val="24"/>
        </w:rPr>
        <w:t>wpisywać</w:t>
      </w:r>
      <w:r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oznaczenie: </w:t>
      </w:r>
      <w:proofErr w:type="spellStart"/>
      <w:r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>nz</w:t>
      </w:r>
      <w:proofErr w:type="spellEnd"/>
      <w:r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nauczanie zdalne.</w:t>
      </w:r>
    </w:p>
    <w:p w:rsidR="00832B8B" w:rsidRPr="00417995" w:rsidRDefault="00832B8B" w:rsidP="0042741C">
      <w:pPr>
        <w:pStyle w:val="Bezodstpw"/>
        <w:numPr>
          <w:ilvl w:val="0"/>
          <w:numId w:val="13"/>
        </w:numPr>
        <w:spacing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79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Możliwość modyfikacji szkolnego</w:t>
      </w:r>
      <w:r w:rsidR="004E2340" w:rsidRPr="004179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zestawu programów nauczania</w:t>
      </w:r>
      <w:r w:rsidRPr="004179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832B8B" w:rsidRPr="00417995" w:rsidRDefault="00832B8B" w:rsidP="0042741C">
      <w:pPr>
        <w:pStyle w:val="Bezodstpw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4E2340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>zkolny zestaw programów nauczania</w:t>
      </w:r>
      <w:r w:rsidR="00BA1E99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podręczników</w:t>
      </w:r>
      <w:r w:rsidR="004E2340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>może zostać</w:t>
      </w:r>
      <w:r w:rsidR="004E2340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uzupełniony o e-podrę</w:t>
      </w:r>
      <w:r w:rsidR="005658D0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>czniki</w:t>
      </w:r>
      <w:r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>, e-ćwiczenia,</w:t>
      </w:r>
      <w:r w:rsidR="005658D0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inne wykorzystywane </w:t>
      </w:r>
      <w:r w:rsidR="004E2340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>materiały</w:t>
      </w:r>
      <w:r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pomocnicze do kształcenia na odległość,</w:t>
      </w:r>
    </w:p>
    <w:p w:rsidR="00133D9D" w:rsidRPr="00417995" w:rsidRDefault="00832B8B" w:rsidP="0042741C">
      <w:pPr>
        <w:pStyle w:val="Bezodstpw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4E2340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>ażdy nauczyciel</w:t>
      </w:r>
      <w:r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korzystający z e-podręczników lub e-zasobów,</w:t>
      </w:r>
      <w:r w:rsidR="004E2340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zobowiązany jest</w:t>
      </w:r>
      <w:r w:rsidR="00BA1E99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przesłać taką informację do wicedyrektor</w:t>
      </w:r>
      <w:r w:rsidR="009549C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BA1E99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szkoły </w:t>
      </w:r>
      <w:r w:rsidR="00133D9D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wraz z podaniem nazwy e-podręcznika, autora oraz wydawnictwa w terminie </w:t>
      </w:r>
      <w:r w:rsidR="00133D9D" w:rsidRPr="009244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</w:t>
      </w:r>
      <w:r w:rsidR="00A020A2" w:rsidRPr="009244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3 dni od wejścia w życie </w:t>
      </w:r>
      <w:r w:rsidR="00133D9D" w:rsidRPr="009244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poniższego </w:t>
      </w:r>
      <w:r w:rsidR="00A020A2" w:rsidRPr="009244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regulaminu.</w:t>
      </w:r>
    </w:p>
    <w:p w:rsidR="00133D9D" w:rsidRPr="00417995" w:rsidRDefault="00A020A2" w:rsidP="0042741C">
      <w:pPr>
        <w:pStyle w:val="Bezodstpw"/>
        <w:numPr>
          <w:ilvl w:val="0"/>
          <w:numId w:val="14"/>
        </w:numPr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9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Sposób monitorowania postępu uczniów oraz sposób weryfikacji wiedzy </w:t>
      </w:r>
      <w:r w:rsidR="00133D9D" w:rsidRPr="004179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4179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 umiejętności uczniów, w tym również informowania uczniów oraz rodziców </w:t>
      </w:r>
      <w:r w:rsidR="001B513A" w:rsidRPr="004179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4179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postępach ucznia w nauce i uzyskanych przez niego ocenach</w:t>
      </w:r>
      <w:r w:rsidR="00133D9D" w:rsidRPr="004179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133D9D" w:rsidRPr="00417995" w:rsidRDefault="00133D9D" w:rsidP="0042741C">
      <w:pPr>
        <w:pStyle w:val="Bezodstpw"/>
        <w:numPr>
          <w:ilvl w:val="0"/>
          <w:numId w:val="9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9244A0">
        <w:rPr>
          <w:rFonts w:ascii="Times New Roman" w:hAnsi="Times New Roman" w:cs="Times New Roman"/>
          <w:color w:val="000000" w:themeColor="text1"/>
          <w:sz w:val="24"/>
          <w:szCs w:val="24"/>
        </w:rPr>
        <w:t>odczas pracy na odległość</w:t>
      </w:r>
      <w:r w:rsidR="00A020A2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każdy nauczyciel ma prawo oceniać ucznia z zadawanych prac </w:t>
      </w:r>
      <w:r w:rsidR="009244A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A020A2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>i sprawdzać jego wiedzę w postaci</w:t>
      </w:r>
      <w:r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pytania, kartkówki, sprawdzianu, testu czy internetowego quizu,</w:t>
      </w:r>
      <w:r w:rsidR="00A020A2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33D9D" w:rsidRPr="00417995" w:rsidRDefault="00133D9D" w:rsidP="0042741C">
      <w:pPr>
        <w:pStyle w:val="Bezodstpw"/>
        <w:numPr>
          <w:ilvl w:val="0"/>
          <w:numId w:val="9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FC17D3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auczyciel poprzez </w:t>
      </w:r>
      <w:r w:rsidR="00A020A2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>dzienni</w:t>
      </w:r>
      <w:r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FC17D3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elektroniczny</w:t>
      </w:r>
      <w:r w:rsidR="00A020A2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przekazuje uczniom i rodzicom informacje</w:t>
      </w:r>
      <w:r w:rsidR="009244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44A0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o uzyskanych przez ucznia ocenach bądź </w:t>
      </w:r>
      <w:r w:rsidR="00A020A2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>za co w danym tygodniu uczeń może być oceniony</w:t>
      </w:r>
      <w:r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133D9D" w:rsidRPr="00417995" w:rsidRDefault="00133D9D" w:rsidP="0042741C">
      <w:pPr>
        <w:pStyle w:val="Bezodstpw"/>
        <w:numPr>
          <w:ilvl w:val="0"/>
          <w:numId w:val="9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A020A2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>ażdy sprawdzia</w:t>
      </w:r>
      <w:r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>n, test, quiz czy kartkówka muszą być odnotowane</w:t>
      </w:r>
      <w:r w:rsidR="00A020A2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dzienniku </w:t>
      </w:r>
      <w:r w:rsidR="009244A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A020A2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odpowiednim wyprzedzeniem (sprawdzian na 7 dni przed, a pozostałe formy na 2 dni przed)</w:t>
      </w:r>
      <w:r w:rsidR="00A020A2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>żeby umożliwić każdemu uczniowi zorgani</w:t>
      </w:r>
      <w:r w:rsidR="009549C0">
        <w:rPr>
          <w:rFonts w:ascii="Times New Roman" w:hAnsi="Times New Roman" w:cs="Times New Roman"/>
          <w:color w:val="000000" w:themeColor="text1"/>
          <w:sz w:val="24"/>
          <w:szCs w:val="24"/>
        </w:rPr>
        <w:t>zowanie dostępu do komputera i In</w:t>
      </w:r>
      <w:r w:rsidR="00A020A2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>ternetu w wy</w:t>
      </w:r>
      <w:r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>znaczonym czasie,</w:t>
      </w:r>
    </w:p>
    <w:p w:rsidR="00133D9D" w:rsidRPr="00417995" w:rsidRDefault="00133D9D" w:rsidP="0042741C">
      <w:pPr>
        <w:pStyle w:val="Bezodstpw"/>
        <w:numPr>
          <w:ilvl w:val="0"/>
          <w:numId w:val="9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A020A2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auczyciel każdorazowo przy zamieszczeniu zadania </w:t>
      </w:r>
      <w:r w:rsidR="00FC17D3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>w dzienniku elektronicznym</w:t>
      </w:r>
      <w:r w:rsidR="009549C0">
        <w:rPr>
          <w:rFonts w:ascii="Times New Roman" w:hAnsi="Times New Roman" w:cs="Times New Roman"/>
          <w:color w:val="000000" w:themeColor="text1"/>
          <w:sz w:val="24"/>
          <w:szCs w:val="24"/>
        </w:rPr>
        <w:t>, zobowiązany jest do załączenia</w:t>
      </w:r>
      <w:r w:rsidR="00A020A2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informacji</w:t>
      </w:r>
      <w:r w:rsidR="009549C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020A2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jakiej formie będzie kontrolował je</w:t>
      </w:r>
      <w:r w:rsidR="009244A0">
        <w:rPr>
          <w:rFonts w:ascii="Times New Roman" w:hAnsi="Times New Roman" w:cs="Times New Roman"/>
          <w:color w:val="000000" w:themeColor="text1"/>
          <w:sz w:val="24"/>
          <w:szCs w:val="24"/>
        </w:rPr>
        <w:t>go</w:t>
      </w:r>
      <w:r w:rsidR="00A020A2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20A2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wykonanie (wysłanie załącznika, zdjęcia, czy odłożenie do teczki w celu dostarczenia do szkoły po powrocie do nauczania </w:t>
      </w:r>
      <w:r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>stacjonarnego),</w:t>
      </w:r>
    </w:p>
    <w:p w:rsidR="00133D9D" w:rsidRPr="00417995" w:rsidRDefault="00133D9D" w:rsidP="0042741C">
      <w:pPr>
        <w:pStyle w:val="Bezodstpw"/>
        <w:numPr>
          <w:ilvl w:val="0"/>
          <w:numId w:val="9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A020A2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>szystkie oc</w:t>
      </w:r>
      <w:r w:rsidR="00FC17D3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eny powinny zostać wpisane do </w:t>
      </w:r>
      <w:r w:rsidR="00A020A2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>dziennika</w:t>
      </w:r>
      <w:r w:rsidR="00FC17D3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elektronicznego</w:t>
      </w:r>
      <w:r w:rsidR="00A020A2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terminie maksymalnie do 7 dni</w:t>
      </w:r>
      <w:r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oddania wykonanej pracy przez ucznia,</w:t>
      </w:r>
    </w:p>
    <w:p w:rsidR="00133D9D" w:rsidRPr="00417995" w:rsidRDefault="00133D9D" w:rsidP="0042741C">
      <w:pPr>
        <w:pStyle w:val="Bezodstpw"/>
        <w:numPr>
          <w:ilvl w:val="0"/>
          <w:numId w:val="9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A020A2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>czeń ma prawo zgłosić nieprzygotowanie zgodnie z obowiązującym przedmiotowym systemem oceniania</w:t>
      </w:r>
      <w:r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133D9D" w:rsidRPr="00417995" w:rsidRDefault="00133D9D" w:rsidP="0042741C">
      <w:pPr>
        <w:pStyle w:val="Bezodstpw"/>
        <w:numPr>
          <w:ilvl w:val="0"/>
          <w:numId w:val="9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A020A2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>cz</w:t>
      </w:r>
      <w:r w:rsidR="001B513A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>ń nieobecny podczas sprawdzianu</w:t>
      </w:r>
      <w:r w:rsidR="00A020A2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czy zapowiedzianej kartkówki zobowiązany jest do kon</w:t>
      </w:r>
      <w:r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>taktu z nauczycielem i ustalenia</w:t>
      </w:r>
      <w:r w:rsidR="00A020A2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nowego term</w:t>
      </w:r>
      <w:r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inu lub innej formy zaliczenia (w sytuacji </w:t>
      </w:r>
      <w:r w:rsidR="00A020A2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>jeśli nie ma możliwości zaliczenia w proponowanej przez nauczyciela formie</w:t>
      </w:r>
      <w:r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>),</w:t>
      </w:r>
    </w:p>
    <w:p w:rsidR="00133D9D" w:rsidRPr="00417995" w:rsidRDefault="00133D9D" w:rsidP="0042741C">
      <w:pPr>
        <w:pStyle w:val="Bezodstpw"/>
        <w:numPr>
          <w:ilvl w:val="0"/>
          <w:numId w:val="9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A020A2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>czeń, który nie zgłosił problemów technicznych i nie wykonał zadanych prac</w:t>
      </w:r>
      <w:r w:rsidR="009244A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020A2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może otrzymać ocenę niedostateczną</w:t>
      </w:r>
      <w:r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133D9D" w:rsidRPr="00417995" w:rsidRDefault="00133D9D" w:rsidP="0042741C">
      <w:pPr>
        <w:pStyle w:val="Bezodstpw"/>
        <w:numPr>
          <w:ilvl w:val="0"/>
          <w:numId w:val="9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A020A2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>jednym tygodniu mogą być maks</w:t>
      </w:r>
      <w:r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ymalnie dwa sprawdziany w danym oddziale lekcyjnym, kartkówek może być maksymalnie trzy. </w:t>
      </w:r>
      <w:r w:rsidR="00A020A2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danym dniu może być tylko jeden</w:t>
      </w:r>
      <w:r w:rsidR="00A020A2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sprawdzian, </w:t>
      </w:r>
      <w:r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jedna </w:t>
      </w:r>
      <w:r w:rsidR="00A020A2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>kartkówka, czy inny sposób przeprowadzenia oceniania całej klasy</w:t>
      </w:r>
      <w:r w:rsidR="001B513A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C6A34" w:rsidRPr="00417995" w:rsidRDefault="00A020A2" w:rsidP="0042741C">
      <w:pPr>
        <w:pStyle w:val="Bezodstpw"/>
        <w:numPr>
          <w:ilvl w:val="0"/>
          <w:numId w:val="15"/>
        </w:numPr>
        <w:spacing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79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Warunki i sposób przeprowadzania egzaminu klasyfikacyjnego, egzaminu poprawkowego, egzaminu semestralnego i sprawdzianu wiadomości i umiejętności oraz warunki ustalania rocznej oceny klasyfikacyjne zachowania</w:t>
      </w:r>
      <w:r w:rsidR="001B513A" w:rsidRPr="004179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893AA2" w:rsidRPr="00417995" w:rsidRDefault="009057AE" w:rsidP="0042741C">
      <w:pPr>
        <w:pStyle w:val="Bezodstpw"/>
        <w:numPr>
          <w:ilvl w:val="0"/>
          <w:numId w:val="10"/>
        </w:numPr>
        <w:spacing w:line="360" w:lineRule="auto"/>
        <w:ind w:left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niniejszy punkt </w:t>
      </w:r>
      <w:r w:rsidR="00320640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>regulować będą odrębne przepisy</w:t>
      </w:r>
      <w:r w:rsidR="009244A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20640"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17995" w:rsidRDefault="00417995" w:rsidP="00417995">
      <w:pPr>
        <w:pStyle w:val="Bezodstpw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893AA2" w:rsidRPr="00417995" w:rsidRDefault="00893AA2" w:rsidP="0041799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4179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1799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§</w:t>
      </w:r>
      <w:r w:rsidR="00DF01BD" w:rsidRPr="0041799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3</w:t>
      </w:r>
    </w:p>
    <w:p w:rsidR="00DF01BD" w:rsidRDefault="00DF01BD" w:rsidP="0041799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79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Postanowienia końcowe</w:t>
      </w:r>
    </w:p>
    <w:p w:rsidR="00417995" w:rsidRPr="00417995" w:rsidRDefault="00417995" w:rsidP="0041799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F01BD" w:rsidRPr="00417995" w:rsidRDefault="00DF01BD" w:rsidP="00417995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995">
        <w:rPr>
          <w:rFonts w:ascii="Times New Roman" w:hAnsi="Times New Roman" w:cs="Times New Roman"/>
          <w:color w:val="000000" w:themeColor="text1"/>
          <w:sz w:val="24"/>
          <w:szCs w:val="24"/>
        </w:rPr>
        <w:t>Niniejszy regulamin wchodzi w życie z dniem 25.03.2020 r.</w:t>
      </w:r>
    </w:p>
    <w:p w:rsidR="00DF01BD" w:rsidRPr="00417995" w:rsidRDefault="00DF01BD" w:rsidP="0041799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93AA2" w:rsidRPr="00417995" w:rsidRDefault="00893AA2" w:rsidP="00417995">
      <w:pPr>
        <w:pStyle w:val="Bezodstpw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F4B62" w:rsidRPr="00417995" w:rsidRDefault="007F4B62" w:rsidP="00417995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7F4B62" w:rsidRPr="00417995" w:rsidSect="00893AA2">
      <w:footerReference w:type="default" r:id="rId9"/>
      <w:pgSz w:w="12240" w:h="15840" w:code="1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D58" w:rsidRDefault="000E0D58" w:rsidP="00893AA2">
      <w:pPr>
        <w:spacing w:after="0" w:line="240" w:lineRule="auto"/>
      </w:pPr>
      <w:r>
        <w:separator/>
      </w:r>
    </w:p>
  </w:endnote>
  <w:endnote w:type="continuationSeparator" w:id="0">
    <w:p w:rsidR="000E0D58" w:rsidRDefault="000E0D58" w:rsidP="0089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4209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893AA2" w:rsidRPr="00893AA2" w:rsidRDefault="00C00FD7">
        <w:pPr>
          <w:pStyle w:val="Stopka"/>
          <w:jc w:val="center"/>
          <w:rPr>
            <w:rFonts w:ascii="Times New Roman" w:hAnsi="Times New Roman" w:cs="Times New Roman"/>
            <w:sz w:val="24"/>
          </w:rPr>
        </w:pPr>
        <w:r w:rsidRPr="00893AA2">
          <w:rPr>
            <w:rFonts w:ascii="Times New Roman" w:hAnsi="Times New Roman" w:cs="Times New Roman"/>
            <w:sz w:val="24"/>
          </w:rPr>
          <w:fldChar w:fldCharType="begin"/>
        </w:r>
        <w:r w:rsidR="00893AA2" w:rsidRPr="00893AA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93AA2">
          <w:rPr>
            <w:rFonts w:ascii="Times New Roman" w:hAnsi="Times New Roman" w:cs="Times New Roman"/>
            <w:sz w:val="24"/>
          </w:rPr>
          <w:fldChar w:fldCharType="separate"/>
        </w:r>
        <w:r w:rsidR="004A014F">
          <w:rPr>
            <w:rFonts w:ascii="Times New Roman" w:hAnsi="Times New Roman" w:cs="Times New Roman"/>
            <w:noProof/>
            <w:sz w:val="24"/>
          </w:rPr>
          <w:t>6</w:t>
        </w:r>
        <w:r w:rsidRPr="00893AA2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893AA2" w:rsidRDefault="00893A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D58" w:rsidRDefault="000E0D58" w:rsidP="00893AA2">
      <w:pPr>
        <w:spacing w:after="0" w:line="240" w:lineRule="auto"/>
      </w:pPr>
      <w:r>
        <w:separator/>
      </w:r>
    </w:p>
  </w:footnote>
  <w:footnote w:type="continuationSeparator" w:id="0">
    <w:p w:rsidR="000E0D58" w:rsidRDefault="000E0D58" w:rsidP="00893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7192A"/>
    <w:multiLevelType w:val="hybridMultilevel"/>
    <w:tmpl w:val="39FE1EAE"/>
    <w:lvl w:ilvl="0" w:tplc="9F04FBA8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303DF"/>
    <w:multiLevelType w:val="hybridMultilevel"/>
    <w:tmpl w:val="55B0ACC2"/>
    <w:lvl w:ilvl="0" w:tplc="4B881DDE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F0C72"/>
    <w:multiLevelType w:val="hybridMultilevel"/>
    <w:tmpl w:val="5EA432C6"/>
    <w:lvl w:ilvl="0" w:tplc="B74C76A6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60863"/>
    <w:multiLevelType w:val="hybridMultilevel"/>
    <w:tmpl w:val="EDC8D86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D558E"/>
    <w:multiLevelType w:val="hybridMultilevel"/>
    <w:tmpl w:val="FE1CFFAA"/>
    <w:lvl w:ilvl="0" w:tplc="543ABD7A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F36EC"/>
    <w:multiLevelType w:val="hybridMultilevel"/>
    <w:tmpl w:val="9C0AD560"/>
    <w:lvl w:ilvl="0" w:tplc="4BDC86F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B5039E"/>
    <w:multiLevelType w:val="hybridMultilevel"/>
    <w:tmpl w:val="1264FA1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7B03D3B"/>
    <w:multiLevelType w:val="hybridMultilevel"/>
    <w:tmpl w:val="1E04E73A"/>
    <w:lvl w:ilvl="0" w:tplc="5B426498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D41863"/>
    <w:multiLevelType w:val="hybridMultilevel"/>
    <w:tmpl w:val="7890D1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140530"/>
    <w:multiLevelType w:val="hybridMultilevel"/>
    <w:tmpl w:val="FF82AE5C"/>
    <w:lvl w:ilvl="0" w:tplc="AA061C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8609F"/>
    <w:multiLevelType w:val="hybridMultilevel"/>
    <w:tmpl w:val="69C04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AB4933"/>
    <w:multiLevelType w:val="hybridMultilevel"/>
    <w:tmpl w:val="68A4B5B8"/>
    <w:lvl w:ilvl="0" w:tplc="EB42E03E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471541"/>
    <w:multiLevelType w:val="hybridMultilevel"/>
    <w:tmpl w:val="2E249020"/>
    <w:lvl w:ilvl="0" w:tplc="728A7D42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720837"/>
    <w:multiLevelType w:val="hybridMultilevel"/>
    <w:tmpl w:val="A44EE28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F34AEA"/>
    <w:multiLevelType w:val="hybridMultilevel"/>
    <w:tmpl w:val="BE7ADAF8"/>
    <w:lvl w:ilvl="0" w:tplc="E164594E">
      <w:start w:val="1"/>
      <w:numFmt w:val="lowerLetter"/>
      <w:lvlText w:val="%1."/>
      <w:lvlJc w:val="left"/>
      <w:pPr>
        <w:ind w:left="216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3"/>
  </w:num>
  <w:num w:numId="5">
    <w:abstractNumId w:val="8"/>
  </w:num>
  <w:num w:numId="6">
    <w:abstractNumId w:val="3"/>
  </w:num>
  <w:num w:numId="7">
    <w:abstractNumId w:val="14"/>
  </w:num>
  <w:num w:numId="8">
    <w:abstractNumId w:val="5"/>
  </w:num>
  <w:num w:numId="9">
    <w:abstractNumId w:val="7"/>
  </w:num>
  <w:num w:numId="10">
    <w:abstractNumId w:val="11"/>
  </w:num>
  <w:num w:numId="11">
    <w:abstractNumId w:val="4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B62"/>
    <w:rsid w:val="000E0A15"/>
    <w:rsid w:val="000E0D58"/>
    <w:rsid w:val="00133D9D"/>
    <w:rsid w:val="00161256"/>
    <w:rsid w:val="00161688"/>
    <w:rsid w:val="0017631F"/>
    <w:rsid w:val="00184BAB"/>
    <w:rsid w:val="001B513A"/>
    <w:rsid w:val="001B6979"/>
    <w:rsid w:val="001D1F7E"/>
    <w:rsid w:val="001D67AE"/>
    <w:rsid w:val="002C3DEE"/>
    <w:rsid w:val="002D66D2"/>
    <w:rsid w:val="002F2619"/>
    <w:rsid w:val="00320640"/>
    <w:rsid w:val="003215C8"/>
    <w:rsid w:val="00330806"/>
    <w:rsid w:val="003775DD"/>
    <w:rsid w:val="00391452"/>
    <w:rsid w:val="003D03FA"/>
    <w:rsid w:val="0041172E"/>
    <w:rsid w:val="00417995"/>
    <w:rsid w:val="00421980"/>
    <w:rsid w:val="0042741C"/>
    <w:rsid w:val="00443E5E"/>
    <w:rsid w:val="00476A5B"/>
    <w:rsid w:val="004A014F"/>
    <w:rsid w:val="004E2340"/>
    <w:rsid w:val="00500F02"/>
    <w:rsid w:val="0053327D"/>
    <w:rsid w:val="00551ABA"/>
    <w:rsid w:val="005572FA"/>
    <w:rsid w:val="005658D0"/>
    <w:rsid w:val="00573142"/>
    <w:rsid w:val="0058287E"/>
    <w:rsid w:val="00590BD9"/>
    <w:rsid w:val="005B6C30"/>
    <w:rsid w:val="0064101B"/>
    <w:rsid w:val="00661606"/>
    <w:rsid w:val="0067447F"/>
    <w:rsid w:val="006A1B5C"/>
    <w:rsid w:val="006C5573"/>
    <w:rsid w:val="00744648"/>
    <w:rsid w:val="00752C11"/>
    <w:rsid w:val="007B3CA3"/>
    <w:rsid w:val="007D4148"/>
    <w:rsid w:val="007D66C0"/>
    <w:rsid w:val="007F4B62"/>
    <w:rsid w:val="008036CE"/>
    <w:rsid w:val="0082423E"/>
    <w:rsid w:val="00832B8B"/>
    <w:rsid w:val="00893AA2"/>
    <w:rsid w:val="008C6A34"/>
    <w:rsid w:val="009057AE"/>
    <w:rsid w:val="009244A0"/>
    <w:rsid w:val="009549C0"/>
    <w:rsid w:val="00987182"/>
    <w:rsid w:val="009976F2"/>
    <w:rsid w:val="00A020A2"/>
    <w:rsid w:val="00A6631B"/>
    <w:rsid w:val="00A904A1"/>
    <w:rsid w:val="00A90EC3"/>
    <w:rsid w:val="00AC6F20"/>
    <w:rsid w:val="00BA1E99"/>
    <w:rsid w:val="00BA2443"/>
    <w:rsid w:val="00BA256D"/>
    <w:rsid w:val="00BC53FD"/>
    <w:rsid w:val="00BE4124"/>
    <w:rsid w:val="00BF7A05"/>
    <w:rsid w:val="00C00FD7"/>
    <w:rsid w:val="00C02925"/>
    <w:rsid w:val="00C34558"/>
    <w:rsid w:val="00C63D02"/>
    <w:rsid w:val="00CD29CC"/>
    <w:rsid w:val="00CE088B"/>
    <w:rsid w:val="00D86DC3"/>
    <w:rsid w:val="00DC5340"/>
    <w:rsid w:val="00DD6A6E"/>
    <w:rsid w:val="00DF01BD"/>
    <w:rsid w:val="00DF0A20"/>
    <w:rsid w:val="00DF6B49"/>
    <w:rsid w:val="00E555BC"/>
    <w:rsid w:val="00E810B8"/>
    <w:rsid w:val="00ED5F85"/>
    <w:rsid w:val="00EE3300"/>
    <w:rsid w:val="00EF5695"/>
    <w:rsid w:val="00F2392C"/>
    <w:rsid w:val="00F36C20"/>
    <w:rsid w:val="00F729CB"/>
    <w:rsid w:val="00FB0ECF"/>
    <w:rsid w:val="00FC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648"/>
  </w:style>
  <w:style w:type="paragraph" w:styleId="Nagwek2">
    <w:name w:val="heading 2"/>
    <w:basedOn w:val="Normalny"/>
    <w:link w:val="Nagwek2Znak"/>
    <w:uiPriority w:val="9"/>
    <w:qFormat/>
    <w:rsid w:val="00F239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4B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4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B6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F4B62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rsid w:val="00A90EC3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2392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9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3AA2"/>
  </w:style>
  <w:style w:type="paragraph" w:styleId="Stopka">
    <w:name w:val="footer"/>
    <w:basedOn w:val="Normalny"/>
    <w:link w:val="StopkaZnak"/>
    <w:uiPriority w:val="99"/>
    <w:unhideWhenUsed/>
    <w:rsid w:val="0089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A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648"/>
  </w:style>
  <w:style w:type="paragraph" w:styleId="Nagwek2">
    <w:name w:val="heading 2"/>
    <w:basedOn w:val="Normalny"/>
    <w:link w:val="Nagwek2Znak"/>
    <w:uiPriority w:val="9"/>
    <w:qFormat/>
    <w:rsid w:val="00F239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4B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4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B6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F4B62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rsid w:val="00A90EC3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2392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9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3AA2"/>
  </w:style>
  <w:style w:type="paragraph" w:styleId="Stopka">
    <w:name w:val="footer"/>
    <w:basedOn w:val="Normalny"/>
    <w:link w:val="StopkaZnak"/>
    <w:uiPriority w:val="99"/>
    <w:unhideWhenUsed/>
    <w:rsid w:val="0089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4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4BC07-9A99-429F-8193-7E4583181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6</Pages>
  <Words>1576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dell</cp:lastModifiedBy>
  <cp:revision>4</cp:revision>
  <cp:lastPrinted>2020-03-24T10:30:00Z</cp:lastPrinted>
  <dcterms:created xsi:type="dcterms:W3CDTF">2020-03-24T07:17:00Z</dcterms:created>
  <dcterms:modified xsi:type="dcterms:W3CDTF">2020-03-25T10:37:00Z</dcterms:modified>
</cp:coreProperties>
</file>