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6BB" w:rsidRDefault="002E6AD2" w:rsidP="009566BB">
      <w:pPr>
        <w:jc w:val="center"/>
        <w:rPr>
          <w:rStyle w:val="Pogrubienie"/>
          <w:rFonts w:cs="Times New Roman"/>
          <w:sz w:val="28"/>
          <w:szCs w:val="28"/>
        </w:rPr>
      </w:pPr>
      <w:r>
        <w:rPr>
          <w:rStyle w:val="Pogrubienie"/>
          <w:rFonts w:cs="Times New Roman"/>
          <w:sz w:val="28"/>
          <w:szCs w:val="28"/>
        </w:rPr>
        <w:t>WNIOSEK</w:t>
      </w:r>
      <w:r w:rsidR="009566BB" w:rsidRPr="001A4130">
        <w:rPr>
          <w:rStyle w:val="Pogrubienie"/>
          <w:rFonts w:cs="Times New Roman"/>
          <w:sz w:val="28"/>
          <w:szCs w:val="28"/>
        </w:rPr>
        <w:t xml:space="preserve"> ZGŁOSZENIA DZIECKA</w:t>
      </w:r>
    </w:p>
    <w:p w:rsidR="009566BB" w:rsidRDefault="009566BB" w:rsidP="009566BB">
      <w:pPr>
        <w:jc w:val="center"/>
        <w:rPr>
          <w:rFonts w:cs="Times New Roman"/>
        </w:rPr>
      </w:pPr>
      <w:r>
        <w:rPr>
          <w:rStyle w:val="Pogrubienie"/>
          <w:rFonts w:cs="Times New Roman"/>
          <w:sz w:val="28"/>
          <w:szCs w:val="28"/>
        </w:rPr>
        <w:t>DO SZKOŁY PODSTAWOWEJ w MANIOWACH</w:t>
      </w:r>
    </w:p>
    <w:p w:rsidR="009566BB" w:rsidRPr="00116CF4" w:rsidRDefault="009566BB" w:rsidP="009566BB">
      <w:pPr>
        <w:rPr>
          <w:rFonts w:cs="Times New Roman"/>
          <w:sz w:val="20"/>
          <w:szCs w:val="20"/>
        </w:rPr>
      </w:pPr>
      <w:r w:rsidRPr="00116CF4">
        <w:rPr>
          <w:rFonts w:cs="Times New Roman"/>
          <w:sz w:val="20"/>
          <w:szCs w:val="20"/>
        </w:rPr>
        <w:t>WYPEŁNIAJĄ RODZICE (PRAWNI OPIEKUNOWIE) DZIECKA</w:t>
      </w:r>
    </w:p>
    <w:tbl>
      <w:tblPr>
        <w:tblW w:w="5000" w:type="pct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410"/>
        <w:gridCol w:w="431"/>
        <w:gridCol w:w="432"/>
        <w:gridCol w:w="260"/>
        <w:gridCol w:w="171"/>
        <w:gridCol w:w="432"/>
        <w:gridCol w:w="432"/>
        <w:gridCol w:w="432"/>
        <w:gridCol w:w="114"/>
        <w:gridCol w:w="317"/>
        <w:gridCol w:w="302"/>
        <w:gridCol w:w="129"/>
        <w:gridCol w:w="432"/>
        <w:gridCol w:w="432"/>
        <w:gridCol w:w="442"/>
        <w:gridCol w:w="461"/>
        <w:gridCol w:w="1295"/>
        <w:gridCol w:w="2652"/>
      </w:tblGrid>
      <w:tr w:rsidR="009566BB" w:rsidRPr="001A4130" w:rsidTr="00025EE7">
        <w:trPr>
          <w:trHeight w:val="1237"/>
          <w:jc w:val="center"/>
        </w:trPr>
        <w:tc>
          <w:tcPr>
            <w:tcW w:w="2238" w:type="pct"/>
            <w:gridSpan w:val="11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Proszę o przyjęcie mojego dziecka do </w:t>
            </w:r>
          </w:p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klasy ……………………</w:t>
            </w: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Szkoły Podstawowej</w:t>
            </w:r>
          </w:p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w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Maniowach</w:t>
            </w:r>
          </w:p>
        </w:tc>
        <w:tc>
          <w:tcPr>
            <w:tcW w:w="896" w:type="pct"/>
            <w:gridSpan w:val="5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ROK SZKOLNY</w:t>
            </w:r>
          </w:p>
          <w:p w:rsidR="009566BB" w:rsidRPr="001A4130" w:rsidRDefault="009566BB" w:rsidP="00791F8A">
            <w:pPr>
              <w:pStyle w:val="zawartotabeli"/>
              <w:spacing w:before="0" w:beforeAutospacing="0" w:after="6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520753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1F8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/ 20</w:t>
            </w:r>
            <w:r w:rsidR="004705B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791F8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64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Informacje o dziecku</w:t>
            </w:r>
          </w:p>
        </w:tc>
      </w:tr>
      <w:tr w:rsidR="009566BB" w:rsidRPr="001A4130" w:rsidTr="00025EE7">
        <w:trPr>
          <w:trHeight w:val="37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</w:t>
            </w:r>
          </w:p>
        </w:tc>
        <w:tc>
          <w:tcPr>
            <w:tcW w:w="2249" w:type="pct"/>
            <w:gridSpan w:val="14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C6EF8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</w:p>
        </w:tc>
        <w:tc>
          <w:tcPr>
            <w:tcW w:w="830" w:type="pct"/>
            <w:gridSpan w:val="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Data urodzenia</w:t>
            </w:r>
          </w:p>
        </w:tc>
        <w:tc>
          <w:tcPr>
            <w:tcW w:w="125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400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Imię/ imiona</w:t>
            </w:r>
          </w:p>
        </w:tc>
        <w:tc>
          <w:tcPr>
            <w:tcW w:w="2249" w:type="pct"/>
            <w:gridSpan w:val="14"/>
            <w:tcBorders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pct"/>
            <w:gridSpan w:val="3"/>
            <w:tcBorders>
              <w:left w:val="nil"/>
              <w:bottom w:val="single" w:sz="4" w:space="0" w:color="auto"/>
            </w:tcBorders>
            <w:shd w:val="clear" w:color="auto" w:fill="E6E6E6"/>
            <w:vAlign w:val="center"/>
          </w:tcPr>
          <w:p w:rsidR="009566BB" w:rsidRPr="001A4130" w:rsidRDefault="009566BB" w:rsidP="00734C36">
            <w:pPr>
              <w:pStyle w:val="zawartotabeli"/>
              <w:spacing w:beforeLines="60" w:before="144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Miejsce urodzenia</w:t>
            </w:r>
          </w:p>
        </w:tc>
        <w:tc>
          <w:tcPr>
            <w:tcW w:w="2249" w:type="pct"/>
            <w:gridSpan w:val="14"/>
            <w:tcBorders>
              <w:right w:val="nil"/>
            </w:tcBorders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84" w:type="pct"/>
            <w:gridSpan w:val="3"/>
            <w:vMerge w:val="restart"/>
            <w:tcBorders>
              <w:top w:val="single" w:sz="4" w:space="0" w:color="auto"/>
              <w:left w:val="nil"/>
            </w:tcBorders>
            <w:shd w:val="clear" w:color="auto" w:fill="E6E6E6"/>
            <w:vAlign w:val="center"/>
          </w:tcPr>
          <w:p w:rsidR="009566BB" w:rsidRPr="001A4130" w:rsidRDefault="009566BB" w:rsidP="00734C36">
            <w:pPr>
              <w:pStyle w:val="zawartotabeli"/>
              <w:spacing w:beforeLines="60" w:before="144"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14"/>
          <w:jc w:val="center"/>
        </w:trPr>
        <w:tc>
          <w:tcPr>
            <w:tcW w:w="667" w:type="pc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PESEL:</w:t>
            </w: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4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" w:type="pct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2084" w:type="pct"/>
            <w:gridSpan w:val="3"/>
            <w:vMerge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64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A</w:t>
            </w: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dres zam</w:t>
            </w:r>
            <w:r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ieszkania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dziecka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6BB" w:rsidRPr="001A4130" w:rsidTr="00025EE7">
        <w:trPr>
          <w:trHeight w:val="394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 xml:space="preserve">Dane szkoły obwodowej </w:t>
            </w:r>
            <w:r w:rsidRPr="00DC6EF8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(wypełnić, jeśli dziecko należy do obwodu innej szkoły)</w:t>
            </w: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Miejscowość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47" w:type="pct"/>
            <w:gridSpan w:val="5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Nazwa szkoły</w:t>
            </w:r>
          </w:p>
        </w:tc>
        <w:tc>
          <w:tcPr>
            <w:tcW w:w="3055" w:type="pct"/>
            <w:gridSpan w:val="9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Style w:val="Pogrubienie"/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379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</w:p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Style w:val="Pogrubienie"/>
                <w:rFonts w:ascii="Times New Roman" w:hAnsi="Times New Roman" w:cs="Times New Roman"/>
                <w:sz w:val="24"/>
                <w:szCs w:val="24"/>
              </w:rPr>
              <w:t>Dane rodziców (opiekunów)</w:t>
            </w: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Dane </w:t>
            </w:r>
          </w:p>
        </w:tc>
        <w:tc>
          <w:tcPr>
            <w:tcW w:w="1936" w:type="pct"/>
            <w:gridSpan w:val="1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Matki (opiekunki)</w:t>
            </w:r>
          </w:p>
        </w:tc>
        <w:tc>
          <w:tcPr>
            <w:tcW w:w="1866" w:type="pct"/>
            <w:gridSpan w:val="2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Style w:val="Pogrubienie"/>
                <w:rFonts w:ascii="Times New Roman" w:hAnsi="Times New Roman" w:cs="Times New Roman"/>
                <w:sz w:val="20"/>
                <w:szCs w:val="20"/>
              </w:rPr>
              <w:t>Ojca (opiekuna)</w:t>
            </w:r>
          </w:p>
        </w:tc>
      </w:tr>
      <w:tr w:rsidR="009566BB" w:rsidRPr="001A4130" w:rsidTr="00025EE7">
        <w:trPr>
          <w:trHeight w:val="19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Nazwisko/ nazwiska 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566BB" w:rsidRPr="001A4130" w:rsidTr="00025EE7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Imię / imiona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 </w:t>
            </w:r>
          </w:p>
        </w:tc>
      </w:tr>
      <w:tr w:rsidR="009566BB" w:rsidRPr="001A4130" w:rsidTr="00025EE7">
        <w:trPr>
          <w:trHeight w:val="247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Rok urodzenia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Nr telefonu kontaktowego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Wykształcenie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Zawód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99"/>
          <w:jc w:val="center"/>
        </w:trPr>
        <w:tc>
          <w:tcPr>
            <w:tcW w:w="1198" w:type="pct"/>
            <w:gridSpan w:val="4"/>
            <w:vMerge w:val="restart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Miejsce pracy: nazwa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Adres</w:t>
            </w:r>
          </w:p>
          <w:p w:rsidR="009566BB" w:rsidRPr="00DC6EF8" w:rsidRDefault="009566BB" w:rsidP="00025EE7">
            <w:pPr>
              <w:pStyle w:val="zawartotabeli"/>
              <w:spacing w:before="0" w:beforeAutospacing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Telefon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55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vMerge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Nazwisko i imię Rodzeństwa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Data urodzenia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DC6EF8">
              <w:rPr>
                <w:rFonts w:ascii="Times New Roman" w:hAnsi="Times New Roman" w:cs="Times New Roman"/>
                <w:b/>
                <w:sz w:val="22"/>
                <w:szCs w:val="22"/>
              </w:rPr>
              <w:t>Szkoła</w:t>
            </w: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341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Sytuacja materialna rodziny: Bardzo dobra, dobra, wystarczająca , zła     (podkreśl właściwe) </w:t>
            </w:r>
          </w:p>
        </w:tc>
        <w:tc>
          <w:tcPr>
            <w:tcW w:w="3802" w:type="pct"/>
            <w:gridSpan w:val="14"/>
            <w:shd w:val="clear" w:color="auto" w:fill="auto"/>
            <w:vAlign w:val="center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566BB" w:rsidRPr="001A4130" w:rsidTr="00025EE7">
        <w:trPr>
          <w:trHeight w:val="246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Adres zameldowania: </w:t>
            </w:r>
          </w:p>
        </w:tc>
      </w:tr>
      <w:tr w:rsidR="009566BB" w:rsidRPr="001A4130" w:rsidTr="00025EE7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b/>
                <w:sz w:val="20"/>
                <w:szCs w:val="20"/>
              </w:rPr>
              <w:t>Dane adresowe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D9197F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3A23">
              <w:rPr>
                <w:rFonts w:ascii="Times New Roman" w:hAnsi="Times New Roman" w:cs="Times New Roman"/>
                <w:sz w:val="20"/>
                <w:szCs w:val="20"/>
              </w:rPr>
            </w:r>
            <w:r w:rsidR="00303A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 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D9197F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Wybór3"/>
                  <w:enabled/>
                  <w:calcOnExit w:val="0"/>
                  <w:statusText w:type="text" w:val="POMOC: kliknij i zaznacz właściwy kwadracik"/>
                  <w:checkBox>
                    <w:size w:val="24"/>
                    <w:default w:val="0"/>
                  </w:checkBox>
                </w:ffData>
              </w:fldChar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instrText xml:space="preserve"> FORMCHECKBOX </w:instrText>
            </w:r>
            <w:r w:rsidR="00303A23">
              <w:rPr>
                <w:rFonts w:ascii="Times New Roman" w:hAnsi="Times New Roman" w:cs="Times New Roman"/>
                <w:sz w:val="20"/>
                <w:szCs w:val="20"/>
              </w:rPr>
            </w:r>
            <w:r w:rsidR="00303A23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1A4130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="009566BB" w:rsidRPr="001A4130">
              <w:rPr>
                <w:rFonts w:ascii="Times New Roman" w:hAnsi="Times New Roman" w:cs="Times New Roman"/>
                <w:sz w:val="20"/>
                <w:szCs w:val="20"/>
              </w:rPr>
              <w:t xml:space="preserve"> - stałego     </w:t>
            </w:r>
          </w:p>
        </w:tc>
      </w:tr>
      <w:tr w:rsidR="009566BB" w:rsidRPr="001A4130" w:rsidTr="00025EE7">
        <w:trPr>
          <w:trHeight w:val="278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Miejscowość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6BB" w:rsidRPr="001A4130" w:rsidTr="00025EE7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Ulica, nr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  <w:r w:rsidRPr="001A4130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9566BB" w:rsidRPr="001A4130" w:rsidTr="00025EE7">
        <w:trPr>
          <w:trHeight w:val="286"/>
          <w:jc w:val="center"/>
        </w:trPr>
        <w:tc>
          <w:tcPr>
            <w:tcW w:w="1198" w:type="pct"/>
            <w:gridSpan w:val="4"/>
            <w:shd w:val="clear" w:color="auto" w:fill="E6E6E6"/>
            <w:vAlign w:val="center"/>
          </w:tcPr>
          <w:p w:rsidR="009566BB" w:rsidRPr="00DC6EF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6EF8">
              <w:rPr>
                <w:rFonts w:ascii="Times New Roman" w:hAnsi="Times New Roman" w:cs="Times New Roman"/>
                <w:b/>
                <w:sz w:val="20"/>
                <w:szCs w:val="20"/>
              </w:rPr>
              <w:t>Kod pocztowy, poczta</w:t>
            </w:r>
          </w:p>
        </w:tc>
        <w:tc>
          <w:tcPr>
            <w:tcW w:w="1936" w:type="pct"/>
            <w:gridSpan w:val="1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6" w:type="pct"/>
            <w:gridSpan w:val="2"/>
            <w:shd w:val="clear" w:color="auto" w:fill="auto"/>
            <w:vAlign w:val="center"/>
          </w:tcPr>
          <w:p w:rsidR="009566BB" w:rsidRPr="001A4130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567"/>
          <w:jc w:val="center"/>
        </w:trPr>
        <w:tc>
          <w:tcPr>
            <w:tcW w:w="5000" w:type="pct"/>
            <w:gridSpan w:val="18"/>
            <w:shd w:val="clear" w:color="auto" w:fill="E6E6E6"/>
            <w:vAlign w:val="center"/>
          </w:tcPr>
          <w:p w:rsidR="009566BB" w:rsidRPr="00943588" w:rsidRDefault="009566BB" w:rsidP="00025EE7">
            <w:pPr>
              <w:pStyle w:val="zawartotabeli"/>
              <w:spacing w:before="0" w:beforeAutospacing="0" w:after="0" w:afterAutospacing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 xml:space="preserve">Dodatkowe informacje o dziecku (posiadanie opinii/orzeczenia z poradni psychologiczno-pedagogicznej, przeciwwskazania, choroby, </w:t>
            </w:r>
            <w:r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itp</w:t>
            </w:r>
            <w:r w:rsidRPr="00943588">
              <w:rPr>
                <w:rFonts w:ascii="Times New Roman" w:hAnsi="Times New Roman" w:cs="Times New Roman"/>
                <w:b/>
                <w:bCs/>
                <w:sz w:val="23"/>
                <w:szCs w:val="23"/>
              </w:rPr>
              <w:t>.)</w:t>
            </w:r>
          </w:p>
        </w:tc>
      </w:tr>
      <w:tr w:rsidR="009566BB" w:rsidRPr="001A4130" w:rsidTr="00025EE7">
        <w:trPr>
          <w:trHeight w:val="783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9566BB" w:rsidRPr="001A4130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66BB" w:rsidRPr="001A4130" w:rsidTr="00025EE7">
        <w:trPr>
          <w:trHeight w:val="1090"/>
          <w:jc w:val="center"/>
        </w:trPr>
        <w:tc>
          <w:tcPr>
            <w:tcW w:w="5000" w:type="pct"/>
            <w:gridSpan w:val="18"/>
            <w:shd w:val="clear" w:color="auto" w:fill="auto"/>
          </w:tcPr>
          <w:p w:rsidR="009566BB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3D78">
              <w:rPr>
                <w:rFonts w:ascii="Times New Roman" w:hAnsi="Times New Roman" w:cs="Times New Roman"/>
                <w:b/>
                <w:sz w:val="24"/>
                <w:szCs w:val="24"/>
              </w:rPr>
              <w:t>Sytuacja materialna dziecka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 (podkreślić)</w:t>
            </w:r>
          </w:p>
          <w:p w:rsidR="009566BB" w:rsidRPr="00B93D78" w:rsidRDefault="009566BB" w:rsidP="00025EE7">
            <w:pPr>
              <w:pStyle w:val="zawartotabeli"/>
              <w:spacing w:before="0" w:beforeAutospacing="0" w:after="60" w:afterAutospacing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Bardzo dobra,  dobra,   wystarczająca,  zła</w:t>
            </w:r>
          </w:p>
        </w:tc>
      </w:tr>
      <w:tr w:rsidR="009566BB" w:rsidRPr="001A4130" w:rsidTr="00025EE7">
        <w:trPr>
          <w:trHeight w:val="6092"/>
          <w:jc w:val="center"/>
        </w:trPr>
        <w:tc>
          <w:tcPr>
            <w:tcW w:w="5000" w:type="pct"/>
            <w:gridSpan w:val="1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9566BB" w:rsidRPr="001A4130" w:rsidRDefault="009566BB" w:rsidP="00025EE7">
            <w:pPr>
              <w:rPr>
                <w:rStyle w:val="Pogrubienie"/>
                <w:rFonts w:cs="Times New Roman"/>
                <w:bCs w:val="0"/>
                <w:sz w:val="20"/>
                <w:szCs w:val="20"/>
              </w:rPr>
            </w:pPr>
            <w:r>
              <w:rPr>
                <w:rStyle w:val="Pogrubienie"/>
                <w:rFonts w:cs="Times New Roman"/>
                <w:sz w:val="20"/>
                <w:szCs w:val="20"/>
              </w:rPr>
              <w:t>Oświadczam</w:t>
            </w:r>
            <w:r w:rsidRPr="001A4130">
              <w:rPr>
                <w:rStyle w:val="Pogrubienie"/>
                <w:rFonts w:cs="Times New Roman"/>
                <w:sz w:val="20"/>
                <w:szCs w:val="20"/>
              </w:rPr>
              <w:t xml:space="preserve">, że informacje przedstawione w niniejszej karcie zgłoszenia są zgodne ze stanem faktycznym. 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INFORMACJA DOTYCZĄCA PRZETWARZANIA DANYCH OSOBOWYCH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W związku z przetwarzaniem Pani/Pana danych osobowych oraz danych osobowych Pani/Pana dziecka informujemy – zgodnie z art. 13 ust 1 i ust. 2 Rozporządzenia Parlamentu Europejskiego i Rady (UE) 2016/679 z dnia 27.04.2016r. w sprawie ochrony osób fizycznych w związku z przetwarzaniem danych osobowych i w sprawie swobodnego przepływu takich danych oraz uchylenia dyrektywy 95/46/WE (ogólne rozporządzenie o ochronie danych) ( Dz. Urz. UE L z 04.05.2016 r, Nr 119, s. 1) zwanego dalej „RODO” iż :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I. ADMINISTRATOR DANYCH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 xml:space="preserve">Administratorem Pani/Pana danych osobowych jest Szkoła Podstawowa im. Władysława Orkana w Maniowach, z siedzibą: ul. Szkolna 2, 34-436 Maniowy.  Z Administratorem można kontaktować się pod adresem siedziby oraz pod adresem e-mail: </w:t>
            </w:r>
            <w:hyperlink r:id="rId7" w:history="1">
              <w:r w:rsidRPr="00734C36">
                <w:rPr>
                  <w:rStyle w:val="Hipercze"/>
                  <w:sz w:val="18"/>
                  <w:szCs w:val="18"/>
                </w:rPr>
                <w:t>sp_maniowy@czorsztyn.pl</w:t>
              </w:r>
            </w:hyperlink>
            <w:r w:rsidRPr="00734C36">
              <w:rPr>
                <w:sz w:val="18"/>
                <w:szCs w:val="18"/>
              </w:rPr>
              <w:t xml:space="preserve">. 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II. INSPEKTOR OCHRONY DANYCH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 xml:space="preserve">Administrator wyznaczył Inspektora Ochrony Danych z którym można się kontaktować pod adresem siedziby Administratora oraz pod adresem e-mail: </w:t>
            </w:r>
            <w:hyperlink r:id="rId8" w:history="1">
              <w:r w:rsidRPr="00734C36">
                <w:rPr>
                  <w:rStyle w:val="Hipercze"/>
                  <w:sz w:val="18"/>
                  <w:szCs w:val="18"/>
                </w:rPr>
                <w:t>iod@iods.pl</w:t>
              </w:r>
            </w:hyperlink>
            <w:r w:rsidRPr="00734C36">
              <w:rPr>
                <w:sz w:val="18"/>
                <w:szCs w:val="18"/>
              </w:rPr>
              <w:t>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III. PODSTAWA PRAWNA I CELE PRZETWARZANIA DANYCH OSOBOWYCH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Dane osobowe dzieci i rodziców (opiekunów prawnych) przetwarzane będą w celu: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 xml:space="preserve">1) przeprowadzenia postępowania rekrutacyjnego, zgodnie z wymogami ustawy z dnia 14 grudnia 2016 r. Prawo oświatowe (podstawa prawna – art. 6 ust. 1 lit. c, art. 9 ust. 2 lit. g RODO), 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2) zapewnienia uczniom i pracownikom bezpieczeństwa oraz ochrony mienia – poprzez stosowanie monitoringu wizyjnego w pomieszczeniach Szkoły oraz na terenie wokół Szkoły (podstawa prawna – art. 6 ust. 1 lit. c RODO oraz art. 108a ustawy z dnia 14 grudnia 2016 r. Prawo oświatowe).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IV. INFORMACJE O WYMOGU/DOBROWOLNOŚCI PODANIA DANYCH ORAZ KONSEKWENCJI NIE PODANIA DANYCH OSOBOWYCH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Podanie danych osobowych określonych w ustawie jest obowiązkowe dla przeprowadzenia rekrutacji.</w:t>
            </w:r>
            <w:r w:rsidRPr="00734C36">
              <w:rPr>
                <w:sz w:val="18"/>
                <w:szCs w:val="18"/>
              </w:rPr>
              <w:br/>
              <w:t>Niepodanie lub podanie niepełnych danych osobowych może skutkować brakiem możliwości realizacji tego celu.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V. ODBIORCY DANYCH OSOBOWYCH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 xml:space="preserve"> Odbiorcami Pani/Pana danych osobowych oraz danych osobowych Pani/Pana dziecka będą wyłącznie podmioty uprawnione do uzyskania danych osobowych na podstawie przepisów prawa, jak na przykład Kuratorium Oświaty.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VI. OKRES PRZECHOWYWANIA DANYCH OSOBOWYCH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1. Dane osobowe kandydatów przyjętych, zgromadzone w ramach postępowania rekrutacyjnego, przechowywane będą do momentu zakończenia nauki przez ucznia w placówce.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2. Dane osobowe kandydatów nieprzyjętych przechowywane będą nie dłużej niż przez okres roku, a w przypadku złożenia skargi do Sądu Administracyjnego, na rozstrzygnięcie dyrektora – do momentu zakończenia postępowania prawomocnym wyrokiem.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 xml:space="preserve">3. Nagrania obrazu (monitoring) zawierające dane osobowe uczniów, pracowników i innych osób, których w wyniku tych nagrań można </w:t>
            </w:r>
            <w:r w:rsidRPr="00734C36">
              <w:rPr>
                <w:sz w:val="18"/>
                <w:szCs w:val="18"/>
              </w:rPr>
              <w:lastRenderedPageBreak/>
              <w:t>zidentyfikować, Administrator przetwarza wyłącznie do celów, dla których zostały zebrane, i przechowuje przez okres nie dłuższy niż 3 miesiące od dnia nagrania.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VII. PRAWA OSÓB, KTÓRYCH DANE DOTYCZĄ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W związku z przetwarzaniem Pani/Pana danych osobowych oraz danych osobowych Pani/Pana dziecka posiada Pani/Pan prawo do: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 xml:space="preserve">1) dostępu do treści danych osobowych, 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2) prawo do sprostowania danych, jeżeli dane przetwarzane przez Administratora są nieprawidłowe lub niekompletne,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3) usunięcia lub ograniczenia przetwarzania danych osobowych – w sytuacji gdy przetwarzanie odbywa się na podstawie udzielonej Administratorowi zgody,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– w przypadkach i na warunkach określonych w RODO. Prawa wymienione powyżej można zrealizować poprzez kontakt z Administratorem.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VIII. PRAWO WNIESIENIA SKARGI DO ORGANU NADZORCZEGO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Posiada Pani/Pan prawo wniesienia skargi do Prezesa Urzędu Ochrony Danych Osobowych, gdy uzasadnione jest, że Pana/Pani dane osobowe lub dane osobowe Pani/Pana dziecka przetwarzane są przez administratora niezgodnie z przepisami Rozporządzenia ogólnego.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0" w:afterAutospacing="0"/>
              <w:jc w:val="center"/>
              <w:rPr>
                <w:sz w:val="18"/>
                <w:szCs w:val="18"/>
              </w:rPr>
            </w:pPr>
            <w:r w:rsidRPr="00734C36">
              <w:rPr>
                <w:rStyle w:val="Pogrubienie"/>
                <w:rFonts w:ascii="Times New Roman" w:hAnsi="Times New Roman" w:cs="Times New Roman"/>
                <w:sz w:val="18"/>
                <w:szCs w:val="18"/>
              </w:rPr>
              <w:t>IX. ZAUTOMATYZOWANE PODEJMOWANIE DECYZJI W TYM PROFILOWANIE</w:t>
            </w:r>
          </w:p>
          <w:p w:rsidR="00734C36" w:rsidRPr="00734C36" w:rsidRDefault="00734C36" w:rsidP="00734C36">
            <w:pPr>
              <w:pStyle w:val="NormalnyWeb"/>
              <w:shd w:val="clear" w:color="auto" w:fill="FFFFFF"/>
              <w:spacing w:before="0" w:beforeAutospacing="0" w:after="360" w:afterAutospacing="0"/>
              <w:jc w:val="both"/>
              <w:rPr>
                <w:sz w:val="18"/>
                <w:szCs w:val="18"/>
              </w:rPr>
            </w:pPr>
            <w:r w:rsidRPr="00734C36">
              <w:rPr>
                <w:sz w:val="18"/>
                <w:szCs w:val="18"/>
              </w:rPr>
              <w:t>Pani/Pana dane osobowe oraz dane osobowe Pani/Pana dziecka nie będą przetwarzane w sposób zautomatyzowany, w tym w formie profilowania.</w:t>
            </w:r>
          </w:p>
          <w:p w:rsidR="009566BB" w:rsidRPr="001A4130" w:rsidRDefault="009566BB" w:rsidP="00025EE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="Times New Roman"/>
                <w:b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9566BB" w:rsidRPr="001A4130" w:rsidTr="00025EE7">
        <w:trPr>
          <w:trHeight w:val="2029"/>
          <w:jc w:val="center"/>
        </w:trPr>
        <w:tc>
          <w:tcPr>
            <w:tcW w:w="5000" w:type="pct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9566BB" w:rsidRDefault="009566BB" w:rsidP="00025EE7">
            <w:pPr>
              <w:jc w:val="both"/>
              <w:rPr>
                <w:rFonts w:cs="Times New Roman"/>
                <w:sz w:val="17"/>
                <w:szCs w:val="17"/>
              </w:rPr>
            </w:pPr>
          </w:p>
          <w:p w:rsidR="009566BB" w:rsidRPr="00125BEA" w:rsidRDefault="009566BB" w:rsidP="00025EE7">
            <w:pPr>
              <w:jc w:val="both"/>
              <w:rPr>
                <w:rFonts w:cs="Times New Roman"/>
              </w:rPr>
            </w:pPr>
            <w:r>
              <w:rPr>
                <w:rFonts w:cs="Times New Roman"/>
                <w:sz w:val="22"/>
              </w:rPr>
              <w:t>Maniowy</w:t>
            </w:r>
            <w:r w:rsidRPr="001A4130">
              <w:rPr>
                <w:rFonts w:cs="Times New Roman"/>
                <w:sz w:val="22"/>
              </w:rPr>
              <w:t>,  dnia ________________________</w:t>
            </w:r>
            <w:r>
              <w:rPr>
                <w:rFonts w:cs="Times New Roman"/>
                <w:sz w:val="22"/>
              </w:rPr>
              <w:t>________</w:t>
            </w:r>
          </w:p>
          <w:p w:rsidR="009566BB" w:rsidRPr="001062F5" w:rsidRDefault="009566BB" w:rsidP="00025EE7">
            <w:pPr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1A4130">
              <w:rPr>
                <w:rFonts w:cs="Times New Roman"/>
                <w:b/>
                <w:sz w:val="20"/>
                <w:szCs w:val="20"/>
              </w:rPr>
              <w:t>Czyteln</w:t>
            </w:r>
            <w:r>
              <w:rPr>
                <w:rFonts w:cs="Times New Roman"/>
                <w:b/>
                <w:sz w:val="20"/>
                <w:szCs w:val="20"/>
              </w:rPr>
              <w:t>y</w:t>
            </w:r>
            <w:r w:rsidRPr="001A4130">
              <w:rPr>
                <w:rFonts w:cs="Times New Roman"/>
                <w:b/>
                <w:sz w:val="20"/>
                <w:szCs w:val="20"/>
              </w:rPr>
              <w:t xml:space="preserve"> podpis rodziców (opiekunów)</w:t>
            </w:r>
          </w:p>
          <w:p w:rsidR="009566BB" w:rsidRPr="001A4130" w:rsidRDefault="009566BB" w:rsidP="00025EE7">
            <w:pPr>
              <w:tabs>
                <w:tab w:val="center" w:pos="5103"/>
                <w:tab w:val="right" w:pos="10206"/>
              </w:tabs>
              <w:rPr>
                <w:rFonts w:cs="Times New Roman"/>
              </w:rPr>
            </w:pPr>
            <w:r w:rsidRPr="001A4130">
              <w:rPr>
                <w:rFonts w:cs="Times New Roman"/>
                <w:sz w:val="22"/>
              </w:rPr>
              <w:tab/>
              <w:t xml:space="preserve">             ______________________________________</w:t>
            </w:r>
          </w:p>
          <w:p w:rsidR="009566BB" w:rsidRPr="001A4130" w:rsidRDefault="009566BB" w:rsidP="00025EE7">
            <w:pPr>
              <w:jc w:val="right"/>
              <w:rPr>
                <w:rFonts w:cs="Times New Roman"/>
                <w:sz w:val="20"/>
                <w:szCs w:val="20"/>
              </w:rPr>
            </w:pPr>
          </w:p>
        </w:tc>
      </w:tr>
    </w:tbl>
    <w:p w:rsidR="009566BB" w:rsidRPr="001A4130" w:rsidRDefault="009566BB" w:rsidP="009566BB">
      <w:pPr>
        <w:autoSpaceDE w:val="0"/>
        <w:autoSpaceDN w:val="0"/>
        <w:adjustRightInd w:val="0"/>
        <w:jc w:val="center"/>
        <w:rPr>
          <w:rFonts w:cs="Times New Roman"/>
        </w:rPr>
      </w:pPr>
      <w:r>
        <w:rPr>
          <w:rFonts w:cs="Times New Roman"/>
        </w:rPr>
        <w:t xml:space="preserve">                    ___</w:t>
      </w:r>
      <w:r w:rsidRPr="001A4130">
        <w:rPr>
          <w:rFonts w:cs="Times New Roman"/>
        </w:rPr>
        <w:t>________________________________</w:t>
      </w:r>
    </w:p>
    <w:p w:rsidR="009566BB" w:rsidRPr="007C18AB" w:rsidRDefault="009566BB" w:rsidP="009566BB">
      <w:pPr>
        <w:rPr>
          <w:rFonts w:cs="Times New Roman"/>
          <w:sz w:val="17"/>
          <w:szCs w:val="17"/>
        </w:rPr>
      </w:pPr>
      <w:r w:rsidRPr="001A4130">
        <w:rPr>
          <w:rFonts w:cs="Times New Roman"/>
          <w:sz w:val="16"/>
          <w:szCs w:val="16"/>
        </w:rPr>
        <w:t xml:space="preserve">  (podpis osoby przyjmującej zgłoszenie) </w:t>
      </w:r>
    </w:p>
    <w:sectPr w:rsidR="009566BB" w:rsidRPr="007C18AB" w:rsidSect="009D596F">
      <w:footerReference w:type="default" r:id="rId9"/>
      <w:pgSz w:w="11906" w:h="16838"/>
      <w:pgMar w:top="720" w:right="720" w:bottom="720" w:left="720" w:header="708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A23" w:rsidRDefault="00303A23">
      <w:pPr>
        <w:spacing w:after="0" w:line="240" w:lineRule="auto"/>
      </w:pPr>
      <w:r>
        <w:separator/>
      </w:r>
    </w:p>
  </w:endnote>
  <w:endnote w:type="continuationSeparator" w:id="0">
    <w:p w:rsidR="00303A23" w:rsidRDefault="00303A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3273" w:rsidRPr="007C3273" w:rsidRDefault="00734C36" w:rsidP="00F3064B">
    <w:pPr>
      <w:pStyle w:val="Stopka"/>
      <w:jc w:val="center"/>
      <w:rPr>
        <w:sz w:val="2"/>
        <w:szCs w:val="2"/>
      </w:rPr>
    </w:pPr>
    <w:r>
      <w:rPr>
        <w:noProof/>
        <w:sz w:val="2"/>
        <w:szCs w:val="2"/>
        <w:lang w:eastAsia="pl-PL"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3809</wp:posOffset>
              </wp:positionV>
              <wp:extent cx="5760085" cy="0"/>
              <wp:effectExtent l="0" t="0" r="1206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08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2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0;margin-top:.3pt;width:453.55pt;height:0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" strokecolor="#548dd4 [1951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A23" w:rsidRDefault="00303A23">
      <w:pPr>
        <w:spacing w:after="0" w:line="240" w:lineRule="auto"/>
      </w:pPr>
      <w:r>
        <w:separator/>
      </w:r>
    </w:p>
  </w:footnote>
  <w:footnote w:type="continuationSeparator" w:id="0">
    <w:p w:rsidR="00303A23" w:rsidRDefault="00303A2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50C"/>
    <w:rsid w:val="000A2505"/>
    <w:rsid w:val="000E71BB"/>
    <w:rsid w:val="001C47F7"/>
    <w:rsid w:val="002E6AD2"/>
    <w:rsid w:val="00303A23"/>
    <w:rsid w:val="0034270F"/>
    <w:rsid w:val="004705B2"/>
    <w:rsid w:val="00520753"/>
    <w:rsid w:val="0058350C"/>
    <w:rsid w:val="006165A8"/>
    <w:rsid w:val="00734C36"/>
    <w:rsid w:val="00791F8A"/>
    <w:rsid w:val="008968BD"/>
    <w:rsid w:val="00923968"/>
    <w:rsid w:val="00936994"/>
    <w:rsid w:val="009566BB"/>
    <w:rsid w:val="009E1B6E"/>
    <w:rsid w:val="00CF6CC3"/>
    <w:rsid w:val="00D9197F"/>
    <w:rsid w:val="00FD36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B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566BB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9566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734C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4C3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6BB"/>
    <w:rPr>
      <w:rFonts w:ascii="Times New Roman" w:hAnsi="Times New Roman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9566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66BB"/>
    <w:rPr>
      <w:rFonts w:ascii="Times New Roman" w:hAnsi="Times New Roman"/>
      <w:sz w:val="24"/>
    </w:rPr>
  </w:style>
  <w:style w:type="character" w:styleId="Pogrubienie">
    <w:name w:val="Strong"/>
    <w:basedOn w:val="Domylnaczcionkaakapitu"/>
    <w:uiPriority w:val="22"/>
    <w:qFormat/>
    <w:rsid w:val="009566BB"/>
    <w:rPr>
      <w:rFonts w:ascii="Tahoma" w:hAnsi="Tahoma" w:cs="Tahoma" w:hint="default"/>
      <w:b/>
      <w:bCs/>
      <w:sz w:val="17"/>
      <w:szCs w:val="17"/>
    </w:rPr>
  </w:style>
  <w:style w:type="paragraph" w:customStyle="1" w:styleId="zawartotabeli">
    <w:name w:val="zawartotabeli"/>
    <w:basedOn w:val="Normalny"/>
    <w:rsid w:val="009566BB"/>
    <w:pPr>
      <w:spacing w:before="100" w:beforeAutospacing="1" w:after="100" w:afterAutospacing="1" w:line="240" w:lineRule="auto"/>
    </w:pPr>
    <w:rPr>
      <w:rFonts w:ascii="Arial" w:eastAsia="Times New Roman" w:hAnsi="Arial" w:cs="Arial"/>
      <w:sz w:val="17"/>
      <w:szCs w:val="17"/>
      <w:lang w:eastAsia="pl-PL"/>
    </w:rPr>
  </w:style>
  <w:style w:type="paragraph" w:styleId="NormalnyWeb">
    <w:name w:val="Normal (Web)"/>
    <w:basedOn w:val="Normalny"/>
    <w:uiPriority w:val="99"/>
    <w:unhideWhenUsed/>
    <w:rsid w:val="00734C36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34C3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iods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p_maniowy@czorsztyn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814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Jadzia</cp:lastModifiedBy>
  <cp:revision>2</cp:revision>
  <dcterms:created xsi:type="dcterms:W3CDTF">2021-02-04T18:33:00Z</dcterms:created>
  <dcterms:modified xsi:type="dcterms:W3CDTF">2021-02-04T18:33:00Z</dcterms:modified>
</cp:coreProperties>
</file>